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Chondrichthyes/Agnatha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Temperate    </w:t>
      </w:r>
      <w:r>
        <w:t xml:space="preserve">   SubTropical    </w:t>
      </w:r>
      <w:r>
        <w:t xml:space="preserve">   Metabolic Heat    </w:t>
      </w:r>
      <w:r>
        <w:t xml:space="preserve">   Mesopelagic    </w:t>
      </w:r>
      <w:r>
        <w:t xml:space="preserve">   Mackerel shark    </w:t>
      </w:r>
      <w:r>
        <w:t xml:space="preserve">   Isurus Paucus    </w:t>
      </w:r>
      <w:r>
        <w:t xml:space="preserve">   Tropical    </w:t>
      </w:r>
      <w:r>
        <w:t xml:space="preserve">   Aplacental Viviparous    </w:t>
      </w:r>
      <w:r>
        <w:t xml:space="preserve">   Currents    </w:t>
      </w:r>
      <w:r>
        <w:t xml:space="preserve">   Migratory    </w:t>
      </w:r>
      <w:r>
        <w:t xml:space="preserve">   Pectoral    </w:t>
      </w:r>
      <w:r>
        <w:t xml:space="preserve">   Clasper    </w:t>
      </w:r>
      <w:r>
        <w:t xml:space="preserve">   Cephalic Fins    </w:t>
      </w:r>
      <w:r>
        <w:t xml:space="preserve">   Pelagic    </w:t>
      </w:r>
      <w:r>
        <w:t xml:space="preserve">   Elasmobranchii    </w:t>
      </w:r>
      <w:r>
        <w:t xml:space="preserve">   Manta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Chondrichthyes/Agnatha</dc:title>
  <dcterms:created xsi:type="dcterms:W3CDTF">2021-10-11T03:49:20Z</dcterms:created>
  <dcterms:modified xsi:type="dcterms:W3CDTF">2021-10-11T03:49:20Z</dcterms:modified>
</cp:coreProperties>
</file>