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Christ Died As You | Divine Design for Discipleship - Chapt. 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lust of the flesh, the lust of the eyes, and the pride of life (1 Jh 2:16) [2 Words]</w:t>
            </w:r>
          </w:p>
          <w:p>
            <w:pPr>
              <w:keepLines/>
              <w:pStyle w:val="CluesTiny"/>
            </w:pPr>
            <w:r>
              <w:rPr>
                <w:b w:val="true"/>
                <w:bCs w:val="true"/>
              </w:rPr>
              <w:t xml:space="preserve">4. </w:t>
            </w:r>
            <w:r>
              <w:t xml:space="preserve">To believe and adhere to a set of beliefs</w:t>
            </w:r>
          </w:p>
          <w:p>
            <w:pPr>
              <w:keepLines/>
              <w:pStyle w:val="CluesTiny"/>
            </w:pPr>
            <w:r>
              <w:rPr>
                <w:b w:val="true"/>
                <w:bCs w:val="true"/>
              </w:rPr>
              <w:t xml:space="preserve">8. </w:t>
            </w:r>
            <w:r>
              <w:t xml:space="preserve">What is the first thing that makes up your old man? (2 Words)</w:t>
            </w:r>
          </w:p>
          <w:p>
            <w:pPr>
              <w:keepLines/>
              <w:pStyle w:val="CluesTiny"/>
            </w:pPr>
            <w:r>
              <w:rPr>
                <w:b w:val="true"/>
                <w:bCs w:val="true"/>
              </w:rPr>
              <w:t xml:space="preserve">13. </w:t>
            </w:r>
            <w:r>
              <w:t xml:space="preserve">Each individual believer is the main facilitator that determines how much spiritual growth takes place during the phase. (3 Words)</w:t>
            </w:r>
          </w:p>
          <w:p>
            <w:pPr>
              <w:keepLines/>
              <w:pStyle w:val="CluesTiny"/>
            </w:pPr>
            <w:r>
              <w:rPr>
                <w:b w:val="true"/>
                <w:bCs w:val="true"/>
              </w:rPr>
              <w:t xml:space="preserve">15. </w:t>
            </w:r>
            <w:r>
              <w:t xml:space="preserve">What does it mean for you to be descendant of the first man named Adam and that you inherit his life and characteristics? (In Adam)</w:t>
            </w:r>
          </w:p>
          <w:p>
            <w:pPr>
              <w:keepLines/>
              <w:pStyle w:val="CluesTiny"/>
            </w:pPr>
            <w:r>
              <w:rPr>
                <w:b w:val="true"/>
                <w:bCs w:val="true"/>
              </w:rPr>
              <w:t xml:space="preserve">16. </w:t>
            </w:r>
            <w:r>
              <w:t xml:space="preserve">Your physical body; nationality; appetites/desires of your body; activity done without God's involvement. (2 Words)</w:t>
            </w:r>
          </w:p>
          <w:p>
            <w:pPr>
              <w:keepLines/>
              <w:pStyle w:val="CluesTiny"/>
            </w:pPr>
            <w:r>
              <w:rPr>
                <w:b w:val="true"/>
                <w:bCs w:val="true"/>
              </w:rPr>
              <w:t xml:space="preserve">17. </w:t>
            </w:r>
            <w:r>
              <w:t xml:space="preserve">"Therefore if the Son makes you free, you shall be free indeed."</w:t>
            </w:r>
          </w:p>
        </w:tc>
        <w:tc>
          <w:p>
            <w:pPr>
              <w:pStyle w:val="CluesTiny"/>
            </w:pPr>
            <w:r>
              <w:rPr>
                <w:b w:val="true"/>
                <w:bCs w:val="true"/>
              </w:rPr>
              <w:t xml:space="preserve">Down</w:t>
            </w:r>
          </w:p>
          <w:p>
            <w:pPr>
              <w:keepLines/>
              <w:pStyle w:val="CluesTiny"/>
            </w:pPr>
            <w:r>
              <w:rPr>
                <w:b w:val="true"/>
                <w:bCs w:val="true"/>
              </w:rPr>
              <w:t xml:space="preserve">2. </w:t>
            </w:r>
            <w:r>
              <w:t xml:space="preserve">What is the power of God for your soul to be transformed? (2 Words)</w:t>
            </w:r>
          </w:p>
          <w:p>
            <w:pPr>
              <w:keepLines/>
              <w:pStyle w:val="CluesTiny"/>
            </w:pPr>
            <w:r>
              <w:rPr>
                <w:b w:val="true"/>
                <w:bCs w:val="true"/>
              </w:rPr>
              <w:t xml:space="preserve">3. </w:t>
            </w:r>
            <w:r>
              <w:t xml:space="preserve">The second thing that makes up your old man is things that have been _________? (3 Words)</w:t>
            </w:r>
          </w:p>
          <w:p>
            <w:pPr>
              <w:keepLines/>
              <w:pStyle w:val="CluesTiny"/>
            </w:pPr>
            <w:r>
              <w:rPr>
                <w:b w:val="true"/>
                <w:bCs w:val="true"/>
              </w:rPr>
              <w:t xml:space="preserve">5. </w:t>
            </w:r>
            <w:r>
              <w:t xml:space="preserve">Any system of rule-keeping; reveals to mankind our inability to obey it completely and therefore our need for a Savior. (2 Words)</w:t>
            </w:r>
          </w:p>
          <w:p>
            <w:pPr>
              <w:keepLines/>
              <w:pStyle w:val="CluesTiny"/>
            </w:pPr>
            <w:r>
              <w:rPr>
                <w:b w:val="true"/>
                <w:bCs w:val="true"/>
              </w:rPr>
              <w:t xml:space="preserve">6. </w:t>
            </w:r>
            <w:r>
              <w:t xml:space="preserve">Who you were before you were born again; was crucified with Christ. (3 Words)</w:t>
            </w:r>
          </w:p>
          <w:p>
            <w:pPr>
              <w:keepLines/>
              <w:pStyle w:val="CluesTiny"/>
            </w:pPr>
            <w:r>
              <w:rPr>
                <w:b w:val="true"/>
                <w:bCs w:val="true"/>
              </w:rPr>
              <w:t xml:space="preserve">7. </w:t>
            </w:r>
            <w:r>
              <w:t xml:space="preserve">Ceremony in which you buried the body the old you lived through. (2 Words)</w:t>
            </w:r>
          </w:p>
          <w:p>
            <w:pPr>
              <w:keepLines/>
              <w:pStyle w:val="CluesTiny"/>
            </w:pPr>
            <w:r>
              <w:rPr>
                <w:b w:val="true"/>
                <w:bCs w:val="true"/>
              </w:rPr>
              <w:t xml:space="preserve">9. </w:t>
            </w:r>
            <w:r>
              <w:t xml:space="preserve">"Christ has redeemed us from the curse of the law, having become a curse for us (for it is written, 'Cursed is everyone who hangs on a tree').</w:t>
            </w:r>
          </w:p>
          <w:p>
            <w:pPr>
              <w:keepLines/>
              <w:pStyle w:val="CluesTiny"/>
            </w:pPr>
            <w:r>
              <w:rPr>
                <w:b w:val="true"/>
                <w:bCs w:val="true"/>
              </w:rPr>
              <w:t xml:space="preserve">10. </w:t>
            </w:r>
            <w:r>
              <w:t xml:space="preserve">"I have been crucified with Christ; it is no longer I who live." (Include ':')</w:t>
            </w:r>
          </w:p>
          <w:p>
            <w:pPr>
              <w:keepLines/>
              <w:pStyle w:val="CluesTiny"/>
            </w:pPr>
            <w:r>
              <w:rPr>
                <w:b w:val="true"/>
                <w:bCs w:val="true"/>
              </w:rPr>
              <w:t xml:space="preserve">11. </w:t>
            </w:r>
            <w:r>
              <w:t xml:space="preserve">"Therefore submit to God. Resist the devil and he will flee from you."</w:t>
            </w:r>
          </w:p>
          <w:p>
            <w:pPr>
              <w:keepLines/>
              <w:pStyle w:val="CluesTiny"/>
            </w:pPr>
            <w:r>
              <w:rPr>
                <w:b w:val="true"/>
                <w:bCs w:val="true"/>
              </w:rPr>
              <w:t xml:space="preserve">12. </w:t>
            </w:r>
            <w:r>
              <w:t xml:space="preserve">The third things that makes up your old man is what ________ have done.</w:t>
            </w:r>
          </w:p>
          <w:p>
            <w:pPr>
              <w:keepLines/>
              <w:pStyle w:val="CluesTiny"/>
            </w:pPr>
            <w:r>
              <w:rPr>
                <w:b w:val="true"/>
                <w:bCs w:val="true"/>
              </w:rPr>
              <w:t xml:space="preserve">14. </w:t>
            </w:r>
            <w:r>
              <w:t xml:space="preserve">"Knowing this, that our old man was crucified with Him, that the body of sin might be done away with (rendered inoperative), that we should no longer be slaves of sin." (Include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Died As You | Divine Design for Discipleship - Chapt. 8</dc:title>
  <dcterms:created xsi:type="dcterms:W3CDTF">2021-10-11T03:49:28Z</dcterms:created>
  <dcterms:modified xsi:type="dcterms:W3CDTF">2021-10-11T03:49:28Z</dcterms:modified>
</cp:coreProperties>
</file>