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Funerals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ceremony at the end of a peron's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religious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Christians talk to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the body to God for safe-keeping.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good news about Jesus.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Speech about the dead person's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provide comfort and to remind everyone the beauty of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remind everyone that Jesus is the Light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Container in which a dead boyd is put into.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Readings are read from this book as part of the service.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Candles    </w:t>
      </w:r>
      <w:r>
        <w:t xml:space="preserve">   Committal    </w:t>
      </w:r>
      <w:r>
        <w:t xml:space="preserve">   Hymn     </w:t>
      </w:r>
      <w:r>
        <w:t xml:space="preserve">   Eulogy    </w:t>
      </w:r>
      <w:r>
        <w:t xml:space="preserve">   Bible     </w:t>
      </w:r>
      <w:r>
        <w:t xml:space="preserve">   Funeral    </w:t>
      </w:r>
      <w:r>
        <w:t xml:space="preserve">   Coffin     </w:t>
      </w:r>
      <w:r>
        <w:t xml:space="preserve">   Prayer     </w:t>
      </w:r>
      <w:r>
        <w:t xml:space="preserve">   Gospel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Funerals</dc:title>
  <dcterms:created xsi:type="dcterms:W3CDTF">2021-10-11T03:50:25Z</dcterms:created>
  <dcterms:modified xsi:type="dcterms:W3CDTF">2021-10-11T03:50:25Z</dcterms:modified>
</cp:coreProperties>
</file>