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Deciples    </w:t>
      </w:r>
      <w:r>
        <w:t xml:space="preserve">   Commandments    </w:t>
      </w:r>
      <w:r>
        <w:t xml:space="preserve">   Easter    </w:t>
      </w:r>
      <w:r>
        <w:t xml:space="preserve">   Festivals    </w:t>
      </w:r>
      <w:r>
        <w:t xml:space="preserve">   God    </w:t>
      </w:r>
      <w:r>
        <w:t xml:space="preserve">   Christianity    </w:t>
      </w:r>
      <w:r>
        <w:t xml:space="preserve">   priest    </w:t>
      </w:r>
      <w:r>
        <w:t xml:space="preserve">   church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</dc:title>
  <dcterms:created xsi:type="dcterms:W3CDTF">2021-10-11T03:50:46Z</dcterms:created>
  <dcterms:modified xsi:type="dcterms:W3CDTF">2021-10-11T03:50:46Z</dcterms:modified>
</cp:coreProperties>
</file>