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Early Popes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the first Apostolic Father, his letter to the Corinthian church is one of the oldest Christian documents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Christians venerate him as a patron saint of the order since some sources depict him as a hermit living on Mount Carmel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successor to Peter, died a martyr and was buried on Vatican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Declared that Easter should be celebrated only on a Sunday and ordered the publication of the Liber Pontificalis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Declared against the Montanists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him, the position of Christians grew constantly worse with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Declared that priests are to never be married and that marriage should not be contracted between 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Divided Rome into 25 parishes, name is included in the Roman Canon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Declared that marriage was valid only as a sacrament blessed by a priest and he inaugurated Easter as an annual festival in Rome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Martyr who condemned the heresies of Montanism, Gnostics, and Marcionism, decreed that priests are not allowed to have long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confirmation he died a martyr, elected during the reign of Emperor Domitian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Crucified upside down in the Vatican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Determined the different prerogatives of the clergy, instituted godparents to help the new 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Martyr who is buried next to St.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Pope from Africa, changed the language of mass from Greek to Latin </w:t>
            </w:r>
          </w:p>
        </w:tc>
      </w:tr>
    </w:tbl>
    <w:p>
      <w:pPr>
        <w:pStyle w:val="WordBankMedium"/>
      </w:pPr>
      <w:r>
        <w:t xml:space="preserve">   Peter    </w:t>
      </w:r>
      <w:r>
        <w:t xml:space="preserve">   Linus    </w:t>
      </w:r>
      <w:r>
        <w:t xml:space="preserve">   Cletus    </w:t>
      </w:r>
      <w:r>
        <w:t xml:space="preserve">   Clement1    </w:t>
      </w:r>
      <w:r>
        <w:t xml:space="preserve">   Evaristus    </w:t>
      </w:r>
      <w:r>
        <w:t xml:space="preserve">   Sixtus1    </w:t>
      </w:r>
      <w:r>
        <w:t xml:space="preserve">   Telesphorus    </w:t>
      </w:r>
      <w:r>
        <w:t xml:space="preserve">   Hyginus    </w:t>
      </w:r>
      <w:r>
        <w:t xml:space="preserve">   Pius1    </w:t>
      </w:r>
      <w:r>
        <w:t xml:space="preserve">   Anicetus     </w:t>
      </w:r>
      <w:r>
        <w:t xml:space="preserve">   Soter    </w:t>
      </w:r>
      <w:r>
        <w:t xml:space="preserve">   Eleuterus     </w:t>
      </w:r>
      <w:r>
        <w:t xml:space="preserve">   Victor    </w:t>
      </w:r>
      <w:r>
        <w:t xml:space="preserve">   Zephyrinus     </w:t>
      </w:r>
      <w:r>
        <w:t xml:space="preserve">   Callixtus1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Early Popes</dc:title>
  <dcterms:created xsi:type="dcterms:W3CDTF">2021-10-11T03:50:46Z</dcterms:created>
  <dcterms:modified xsi:type="dcterms:W3CDTF">2021-10-11T03:50:46Z</dcterms:modified>
</cp:coreProperties>
</file>