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evergreen    </w:t>
      </w:r>
      <w:r>
        <w:t xml:space="preserve">   presents    </w:t>
      </w:r>
      <w:r>
        <w:t xml:space="preserve">   tree    </w:t>
      </w:r>
      <w:r>
        <w:t xml:space="preserve">   celebration    </w:t>
      </w:r>
      <w:r>
        <w:t xml:space="preserve">   carols    </w:t>
      </w:r>
      <w:r>
        <w:t xml:space="preserve">   cookies    </w:t>
      </w:r>
      <w:r>
        <w:t xml:space="preserve">   reindeer    </w:t>
      </w:r>
      <w:r>
        <w:t xml:space="preserve">   stockings    </w:t>
      </w:r>
      <w:r>
        <w:t xml:space="preserve">   Santa Claus    </w:t>
      </w:r>
      <w:r>
        <w:t xml:space="preserve">   holiday    </w:t>
      </w:r>
      <w:r>
        <w:t xml:space="preserve">   decorations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2021-10-11T03:52:21Z</dcterms:created>
  <dcterms:modified xsi:type="dcterms:W3CDTF">2021-10-11T03:52:21Z</dcterms:modified>
</cp:coreProperties>
</file>