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p>
      <w:pPr>
        <w:pStyle w:val="Questions"/>
      </w:pPr>
      <w:r>
        <w:t xml:space="preserve">1. ETER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RETNMOAN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ESUSJ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SANAT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RHDLUPO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SNTEESPR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ACORSL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NMONSEW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OTH EOTOCCHAL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ONSGSKITC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SIOTCAROEDN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MIOVSE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SRMHITSCA AFEST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ETNADV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YULG STEREASW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CADYN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EERIDRNE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ISEGLH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YMINCHE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TYOS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OLAC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FITG PRWA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OBWS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DSFRINE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IAFYLM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CNYAEADCNS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OWSN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NSOFAKWLSE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Tree    </w:t>
      </w:r>
      <w:r>
        <w:t xml:space="preserve">   Ornament    </w:t>
      </w:r>
      <w:r>
        <w:t xml:space="preserve">   Jesus    </w:t>
      </w:r>
      <w:r>
        <w:t xml:space="preserve">   Elf    </w:t>
      </w:r>
      <w:r>
        <w:t xml:space="preserve">   Santa     </w:t>
      </w:r>
      <w:r>
        <w:t xml:space="preserve">   Star    </w:t>
      </w:r>
      <w:r>
        <w:t xml:space="preserve">   Rudolph    </w:t>
      </w:r>
      <w:r>
        <w:t xml:space="preserve">   Presents    </w:t>
      </w:r>
      <w:r>
        <w:t xml:space="preserve">   Carols    </w:t>
      </w:r>
      <w:r>
        <w:t xml:space="preserve">   Snowmen    </w:t>
      </w:r>
      <w:r>
        <w:t xml:space="preserve">   Hot chocolate    </w:t>
      </w:r>
      <w:r>
        <w:t xml:space="preserve">   Stockings    </w:t>
      </w:r>
      <w:r>
        <w:t xml:space="preserve">   Decorations    </w:t>
      </w:r>
      <w:r>
        <w:t xml:space="preserve">   Movies    </w:t>
      </w:r>
      <w:r>
        <w:t xml:space="preserve">   Christmas Feast     </w:t>
      </w:r>
      <w:r>
        <w:t xml:space="preserve">   Advent    </w:t>
      </w:r>
      <w:r>
        <w:t xml:space="preserve">   Ugly sweaters     </w:t>
      </w:r>
      <w:r>
        <w:t xml:space="preserve">   candy     </w:t>
      </w:r>
      <w:r>
        <w:t xml:space="preserve">   Reindeer    </w:t>
      </w:r>
      <w:r>
        <w:t xml:space="preserve">   Sleigh    </w:t>
      </w:r>
      <w:r>
        <w:t xml:space="preserve">   chimney    </w:t>
      </w:r>
      <w:r>
        <w:t xml:space="preserve">   toys    </w:t>
      </w:r>
      <w:r>
        <w:t xml:space="preserve">   coal    </w:t>
      </w:r>
      <w:r>
        <w:t xml:space="preserve">   gift wrap    </w:t>
      </w:r>
      <w:r>
        <w:t xml:space="preserve">   bows    </w:t>
      </w:r>
      <w:r>
        <w:t xml:space="preserve">   friends    </w:t>
      </w:r>
      <w:r>
        <w:t xml:space="preserve">   family    </w:t>
      </w:r>
      <w:r>
        <w:t xml:space="preserve">   candycanes    </w:t>
      </w:r>
      <w:r>
        <w:t xml:space="preserve">   snow    </w:t>
      </w:r>
      <w:r>
        <w:t xml:space="preserve">   snowflakes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2021-10-11T03:51:56Z</dcterms:created>
  <dcterms:modified xsi:type="dcterms:W3CDTF">2021-10-11T03:51:56Z</dcterms:modified>
</cp:coreProperties>
</file>