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part of the Christmas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buy it in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time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stole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Baubles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Jesus was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 it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Hang it by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go 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get these at Christmas</w:t>
            </w:r>
          </w:p>
        </w:tc>
      </w:tr>
    </w:tbl>
    <w:p>
      <w:pPr>
        <w:pStyle w:val="WordBankLarge"/>
      </w:pPr>
      <w:r>
        <w:t xml:space="preserve">   presents    </w:t>
      </w:r>
      <w:r>
        <w:t xml:space="preserve">   toys    </w:t>
      </w:r>
      <w:r>
        <w:t xml:space="preserve">   turkey    </w:t>
      </w:r>
      <w:r>
        <w:t xml:space="preserve">   christmastree    </w:t>
      </w:r>
      <w:r>
        <w:t xml:space="preserve">   stocking    </w:t>
      </w:r>
      <w:r>
        <w:t xml:space="preserve">   adventcalendar    </w:t>
      </w:r>
      <w:r>
        <w:t xml:space="preserve">   chocolate    </w:t>
      </w:r>
      <w:r>
        <w:t xml:space="preserve">   christmas    </w:t>
      </w:r>
      <w:r>
        <w:t xml:space="preserve">   grinch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2021-10-11T03:55:31Z</dcterms:created>
  <dcterms:modified xsi:type="dcterms:W3CDTF">2021-10-11T03:55:31Z</dcterms:modified>
</cp:coreProperties>
</file>