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Green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wrapping paper    </w:t>
      </w:r>
      <w:r>
        <w:t xml:space="preserve">   pine tree    </w:t>
      </w:r>
      <w:r>
        <w:t xml:space="preserve">   evergreen    </w:t>
      </w:r>
      <w:r>
        <w:t xml:space="preserve">   holly    </w:t>
      </w:r>
      <w:r>
        <w:t xml:space="preserve">   lights    </w:t>
      </w:r>
      <w:r>
        <w:t xml:space="preserve">   ornaments    </w:t>
      </w:r>
      <w:r>
        <w:t xml:space="preserve">   ribbon    </w:t>
      </w:r>
      <w:r>
        <w:t xml:space="preserve">   wreath    </w:t>
      </w:r>
      <w:r>
        <w:t xml:space="preserve">   garland    </w:t>
      </w:r>
      <w:r>
        <w:t xml:space="preserve">   ivy    </w:t>
      </w:r>
      <w:r>
        <w:t xml:space="preserve">   mistletoe    </w:t>
      </w:r>
      <w:r>
        <w:t xml:space="preserve">   christmas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Green</dc:title>
  <dcterms:created xsi:type="dcterms:W3CDTF">2021-10-11T03:55:54Z</dcterms:created>
  <dcterms:modified xsi:type="dcterms:W3CDTF">2021-10-11T03:55:54Z</dcterms:modified>
</cp:coreProperties>
</file>