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Search/Spelling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Boughs of Holly    </w:t>
      </w:r>
      <w:r>
        <w:t xml:space="preserve">   Caroling    </w:t>
      </w:r>
      <w:r>
        <w:t xml:space="preserve">   Chestnut    </w:t>
      </w:r>
      <w:r>
        <w:t xml:space="preserve">   chimney    </w:t>
      </w:r>
      <w:r>
        <w:t xml:space="preserve">   Christmas    </w:t>
      </w:r>
      <w:r>
        <w:t xml:space="preserve">   Elves    </w:t>
      </w:r>
      <w:r>
        <w:t xml:space="preserve">   Evergreen    </w:t>
      </w:r>
      <w:r>
        <w:t xml:space="preserve">   exchange    </w:t>
      </w:r>
      <w:r>
        <w:t xml:space="preserve">   Fruit cake    </w:t>
      </w:r>
      <w:r>
        <w:t xml:space="preserve">   Gingerbread    </w:t>
      </w:r>
      <w:r>
        <w:t xml:space="preserve">   Mistletoe    </w:t>
      </w:r>
      <w:r>
        <w:t xml:space="preserve">   Ornaments    </w:t>
      </w:r>
      <w:r>
        <w:t xml:space="preserve">   Pageant    </w:t>
      </w:r>
      <w:r>
        <w:t xml:space="preserve">   Pointsetta    </w:t>
      </w:r>
      <w:r>
        <w:t xml:space="preserve">   Presents    </w:t>
      </w:r>
      <w:r>
        <w:t xml:space="preserve">   Reindeer    </w:t>
      </w:r>
      <w:r>
        <w:t xml:space="preserve">   Rudolph     </w:t>
      </w:r>
      <w:r>
        <w:t xml:space="preserve">   Santa Claus    </w:t>
      </w:r>
      <w:r>
        <w:t xml:space="preserve">   Sleigh Bells    </w:t>
      </w:r>
      <w:r>
        <w:t xml:space="preserve">   Snowfall    </w:t>
      </w:r>
      <w:r>
        <w:t xml:space="preserve">   Tinsel    </w:t>
      </w:r>
      <w:r>
        <w:t xml:space="preserve">   Twinkling Light    </w:t>
      </w:r>
      <w:r>
        <w:t xml:space="preserve">   Wrapping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Search/Spelling words</dc:title>
  <dcterms:created xsi:type="dcterms:W3CDTF">2021-10-11T03:58:51Z</dcterms:created>
  <dcterms:modified xsi:type="dcterms:W3CDTF">2021-10-11T03:58:51Z</dcterms:modified>
</cp:coreProperties>
</file>