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Regalo    </w:t>
      </w:r>
      <w:r>
        <w:t xml:space="preserve">   Famiglia    </w:t>
      </w:r>
      <w:r>
        <w:t xml:space="preserve">   Feste    </w:t>
      </w:r>
      <w:r>
        <w:t xml:space="preserve">   Decorazioni    </w:t>
      </w:r>
      <w:r>
        <w:t xml:space="preserve">   Cibo    </w:t>
      </w:r>
      <w:r>
        <w:t xml:space="preserve">   Luci    </w:t>
      </w:r>
      <w:r>
        <w:t xml:space="preserve">   Auguri    </w:t>
      </w:r>
      <w:r>
        <w:t xml:space="preserve">   Angelo    </w:t>
      </w:r>
      <w:r>
        <w:t xml:space="preserve">   Santo    </w:t>
      </w:r>
      <w:r>
        <w:t xml:space="preserve">   Stella    </w:t>
      </w:r>
      <w:r>
        <w:t xml:space="preserve">   Gesù    </w:t>
      </w:r>
      <w:r>
        <w:t xml:space="preserve">  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contract </dc:title>
  <dcterms:created xsi:type="dcterms:W3CDTF">2021-10-11T03:55:05Z</dcterms:created>
  <dcterms:modified xsi:type="dcterms:W3CDTF">2021-10-11T03:55:05Z</dcterms:modified>
</cp:coreProperties>
</file>