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pediatrician    </w:t>
      </w:r>
      <w:r>
        <w:t xml:space="preserve">   electrician    </w:t>
      </w:r>
      <w:r>
        <w:t xml:space="preserve">   obstetrician    </w:t>
      </w:r>
      <w:r>
        <w:t xml:space="preserve">   physician    </w:t>
      </w:r>
      <w:r>
        <w:t xml:space="preserve">   mathmetician    </w:t>
      </w:r>
      <w:r>
        <w:t xml:space="preserve">   politician    </w:t>
      </w:r>
      <w:r>
        <w:t xml:space="preserve">   arithmetician    </w:t>
      </w:r>
      <w:r>
        <w:t xml:space="preserve">   patrician    </w:t>
      </w:r>
      <w:r>
        <w:t xml:space="preserve">   statistician    </w:t>
      </w:r>
      <w:r>
        <w:t xml:space="preserve">   mortician    </w:t>
      </w:r>
      <w:r>
        <w:t xml:space="preserve">   beautician    </w:t>
      </w:r>
      <w:r>
        <w:t xml:space="preserve">   clinician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Cian</dc:title>
  <dcterms:created xsi:type="dcterms:W3CDTF">2021-10-11T04:01:38Z</dcterms:created>
  <dcterms:modified xsi:type="dcterms:W3CDTF">2021-10-11T04:01:38Z</dcterms:modified>
</cp:coreProperties>
</file>