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Cinco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Dancing    </w:t>
      </w:r>
      <w:r>
        <w:t xml:space="preserve">   France    </w:t>
      </w:r>
      <w:r>
        <w:t xml:space="preserve">   Benito    </w:t>
      </w:r>
      <w:r>
        <w:t xml:space="preserve">   Fiesta    </w:t>
      </w:r>
      <w:r>
        <w:t xml:space="preserve">   Independence    </w:t>
      </w:r>
      <w:r>
        <w:t xml:space="preserve">   Puebla    </w:t>
      </w:r>
      <w:r>
        <w:t xml:space="preserve">   Battle    </w:t>
      </w:r>
      <w:r>
        <w:t xml:space="preserve">   Mayo    </w:t>
      </w:r>
      <w:r>
        <w:t xml:space="preserve">   Cinco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</dc:title>
  <dcterms:created xsi:type="dcterms:W3CDTF">2021-10-11T04:01:46Z</dcterms:created>
  <dcterms:modified xsi:type="dcterms:W3CDTF">2021-10-11T04:01:46Z</dcterms:modified>
</cp:coreProperties>
</file>