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Cious, ous &amp; Tious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rebellious    </w:t>
      </w:r>
      <w:r>
        <w:t xml:space="preserve">   adventurous    </w:t>
      </w:r>
      <w:r>
        <w:t xml:space="preserve">   suspicious    </w:t>
      </w:r>
      <w:r>
        <w:t xml:space="preserve">   semiprecious    </w:t>
      </w:r>
      <w:r>
        <w:t xml:space="preserve">   precocious    </w:t>
      </w:r>
      <w:r>
        <w:t xml:space="preserve">   malicious    </w:t>
      </w:r>
      <w:r>
        <w:t xml:space="preserve">   judicious    </w:t>
      </w:r>
      <w:r>
        <w:t xml:space="preserve">   audacious    </w:t>
      </w:r>
      <w:r>
        <w:t xml:space="preserve">   atrocious    </w:t>
      </w:r>
      <w:r>
        <w:t xml:space="preserve">   nutritious    </w:t>
      </w:r>
      <w:r>
        <w:t xml:space="preserve">   cautious    </w:t>
      </w:r>
      <w:r>
        <w:t xml:space="preserve">   ambitious    </w:t>
      </w:r>
      <w:r>
        <w:t xml:space="preserve">   facetious    </w:t>
      </w:r>
      <w:r>
        <w:t xml:space="preserve">   hilarious    </w:t>
      </w:r>
      <w:r>
        <w:t xml:space="preserve">   studious    </w:t>
      </w:r>
      <w:r>
        <w:t xml:space="preserve">   obvious    </w:t>
      </w:r>
      <w:r>
        <w:t xml:space="preserve">   conscious    </w:t>
      </w:r>
      <w:r>
        <w:t xml:space="preserve">   anxious    </w:t>
      </w:r>
      <w:r>
        <w:t xml:space="preserve">   delirious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Cious, ous &amp; Tious Suffixes</dc:title>
  <dcterms:created xsi:type="dcterms:W3CDTF">2021-10-11T04:01:28Z</dcterms:created>
  <dcterms:modified xsi:type="dcterms:W3CDTF">2021-10-11T04:01:28Z</dcterms:modified>
</cp:coreProperties>
</file>