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voltage    </w:t>
      </w:r>
      <w:r>
        <w:t xml:space="preserve">   current    </w:t>
      </w:r>
      <w:r>
        <w:t xml:space="preserve">   wires    </w:t>
      </w:r>
      <w:r>
        <w:t xml:space="preserve">   resistor    </w:t>
      </w:r>
      <w:r>
        <w:t xml:space="preserve">   voltmeter    </w:t>
      </w:r>
      <w:r>
        <w:t xml:space="preserve">   ammeter    </w:t>
      </w:r>
      <w:r>
        <w:t xml:space="preserve">   battery    </w:t>
      </w:r>
      <w:r>
        <w:t xml:space="preserve">   cell    </w:t>
      </w:r>
      <w:r>
        <w:t xml:space="preserve">   lamp    </w:t>
      </w:r>
      <w:r>
        <w:t xml:space="preserve">   switch    </w:t>
      </w:r>
      <w:r>
        <w:t xml:space="preserve">   motor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2021-10-11T04:02:24Z</dcterms:created>
  <dcterms:modified xsi:type="dcterms:W3CDTF">2021-10-11T04:02:24Z</dcterms:modified>
</cp:coreProperties>
</file>