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extremities    </w:t>
      </w:r>
      <w:r>
        <w:t xml:space="preserve">   capillaries    </w:t>
      </w:r>
      <w:r>
        <w:t xml:space="preserve">   internist    </w:t>
      </w:r>
      <w:r>
        <w:t xml:space="preserve">   cardiologist    </w:t>
      </w:r>
      <w:r>
        <w:t xml:space="preserve">   varicose veins    </w:t>
      </w:r>
      <w:r>
        <w:t xml:space="preserve">   infarction    </w:t>
      </w:r>
      <w:r>
        <w:t xml:space="preserve">   hypertension    </w:t>
      </w:r>
      <w:r>
        <w:t xml:space="preserve">   pericarditis    </w:t>
      </w:r>
      <w:r>
        <w:t xml:space="preserve">   myocarditis    </w:t>
      </w:r>
      <w:r>
        <w:t xml:space="preserve">   endocarditis    </w:t>
      </w:r>
      <w:r>
        <w:t xml:space="preserve">   arteriosclerosis    </w:t>
      </w:r>
      <w:r>
        <w:t xml:space="preserve">   aneurysm    </w:t>
      </w:r>
      <w:r>
        <w:t xml:space="preserve">   peri    </w:t>
      </w:r>
      <w:r>
        <w:t xml:space="preserve">   myo    </w:t>
      </w:r>
      <w:r>
        <w:t xml:space="preserve">   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2021-10-11T04:01:28Z</dcterms:created>
  <dcterms:modified xsi:type="dcterms:W3CDTF">2021-10-11T04:01:28Z</dcterms:modified>
</cp:coreProperties>
</file>