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concern for the rights and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possessing or displaying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worthy of or requiring trust; held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ability or power to invent or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timid and lacking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truthful; not a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concerned mostly with your own advantage; not considering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 and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Modest, not arrogant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 to give and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face and deal with danger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strong desire for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regard for others in manners, speech, behavior,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exhibiting an attitude of admiration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rules or guides or inspires others</w:t>
            </w:r>
          </w:p>
        </w:tc>
      </w:tr>
    </w:tbl>
    <w:p>
      <w:pPr>
        <w:pStyle w:val="WordBankMedium"/>
      </w:pPr>
      <w:r>
        <w:t xml:space="preserve">   humble    </w:t>
      </w:r>
      <w:r>
        <w:t xml:space="preserve">   courageous     </w:t>
      </w:r>
      <w:r>
        <w:t xml:space="preserve">   selfish     </w:t>
      </w:r>
      <w:r>
        <w:t xml:space="preserve">   generous     </w:t>
      </w:r>
      <w:r>
        <w:t xml:space="preserve">   respectful    </w:t>
      </w:r>
      <w:r>
        <w:t xml:space="preserve">   considerate    </w:t>
      </w:r>
      <w:r>
        <w:t xml:space="preserve">   creative    </w:t>
      </w:r>
      <w:r>
        <w:t xml:space="preserve">   honest    </w:t>
      </w:r>
      <w:r>
        <w:t xml:space="preserve">   responsible     </w:t>
      </w:r>
      <w:r>
        <w:t xml:space="preserve">   polite    </w:t>
      </w:r>
      <w:r>
        <w:t xml:space="preserve">   leader    </w:t>
      </w:r>
      <w:r>
        <w:t xml:space="preserve">   ambitious     </w:t>
      </w:r>
      <w:r>
        <w:t xml:space="preserve">   faithful     </w:t>
      </w:r>
      <w:r>
        <w:t xml:space="preserve">   shy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2021-10-11T04:04:11Z</dcterms:created>
  <dcterms:modified xsi:type="dcterms:W3CDTF">2021-10-11T04:04:11Z</dcterms:modified>
</cp:coreProperties>
</file>