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Citroen, Fiat and Suzuki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tipo    </w:t>
      </w:r>
      <w:r>
        <w:t xml:space="preserve">   scross    </w:t>
      </w:r>
      <w:r>
        <w:t xml:space="preserve">   celerio    </w:t>
      </w:r>
      <w:r>
        <w:t xml:space="preserve">   swift    </w:t>
      </w:r>
      <w:r>
        <w:t xml:space="preserve">   jimny    </w:t>
      </w:r>
      <w:r>
        <w:t xml:space="preserve">   vitara    </w:t>
      </w:r>
      <w:r>
        <w:t xml:space="preserve">   berlingo    </w:t>
      </w:r>
      <w:r>
        <w:t xml:space="preserve">   grandpicasso    </w:t>
      </w:r>
      <w:r>
        <w:t xml:space="preserve">   crossback    </w:t>
      </w:r>
      <w:r>
        <w:t xml:space="preserve">   picasso    </w:t>
      </w:r>
      <w:r>
        <w:t xml:space="preserve">   ds    </w:t>
      </w:r>
      <w:r>
        <w:t xml:space="preserve">   suzuki    </w:t>
      </w:r>
      <w:r>
        <w:t xml:space="preserve">   citroen    </w:t>
      </w:r>
      <w:r>
        <w:t xml:space="preserve">   fiat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Citroen, Fiat and Suzuki</dc:title>
  <dcterms:created xsi:type="dcterms:W3CDTF">2021-10-11T04:02:53Z</dcterms:created>
  <dcterms:modified xsi:type="dcterms:W3CDTF">2021-10-11T04:02:53Z</dcterms:modified>
</cp:coreProperties>
</file>