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Youth Ambassador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International    </w:t>
      </w:r>
      <w:r>
        <w:t xml:space="preserve">   United Kingdom    </w:t>
      </w:r>
      <w:r>
        <w:t xml:space="preserve">   Europe    </w:t>
      </w:r>
      <w:r>
        <w:t xml:space="preserve">   Social Action    </w:t>
      </w:r>
      <w:r>
        <w:t xml:space="preserve">   Campaign    </w:t>
      </w:r>
      <w:r>
        <w:t xml:space="preserve">   Debate    </w:t>
      </w:r>
      <w:r>
        <w:t xml:space="preserve">   Parliament    </w:t>
      </w:r>
      <w:r>
        <w:t xml:space="preserve">   Government    </w:t>
      </w:r>
      <w:r>
        <w:t xml:space="preserve">   UnitedNations    </w:t>
      </w:r>
      <w:r>
        <w:t xml:space="preserve">   School    </w:t>
      </w:r>
      <w:r>
        <w:t xml:space="preserve">   University    </w:t>
      </w:r>
      <w:r>
        <w:t xml:space="preserve">   Oxford    </w:t>
      </w:r>
      <w:r>
        <w:t xml:space="preserve">   Council    </w:t>
      </w:r>
      <w:r>
        <w:t xml:space="preserve">   Prime Minisiter    </w:t>
      </w:r>
      <w:r>
        <w:t xml:space="preserve">   Leader    </w:t>
      </w:r>
      <w:r>
        <w:t xml:space="preserve">   Ambassador    </w:t>
      </w:r>
      <w:r>
        <w:t xml:space="preserve">   Youth    </w:t>
      </w:r>
      <w:r>
        <w:t xml:space="preserve">   APMNCS    </w:t>
      </w:r>
      <w:r>
        <w:t xml:space="preserve">   YMCA    </w:t>
      </w:r>
      <w:r>
        <w:t xml:space="preserve">   Stoke    </w:t>
      </w:r>
      <w:r>
        <w:t xml:space="preserve">   Change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Youth Ambassador Network</dc:title>
  <dcterms:created xsi:type="dcterms:W3CDTF">2021-10-11T04:04:10Z</dcterms:created>
  <dcterms:modified xsi:type="dcterms:W3CDTF">2021-10-11T04:04:10Z</dcterms:modified>
</cp:coreProperties>
</file>