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scope of the influence or concerns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draw runes on shadowhunters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strange or otherworldly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low seat or a stool to rest the feet of a seated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aversion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also known as Nephilim a secretive race of beings who are humans born with angel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a light brownish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bitter or indignant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gift or a blessing?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a ordinary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feeling a need to see others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dejection</w:t>
            </w:r>
          </w:p>
        </w:tc>
      </w:tr>
    </w:tbl>
    <w:p>
      <w:pPr>
        <w:pStyle w:val="WordBankMedium"/>
      </w:pPr>
      <w:r>
        <w:t xml:space="preserve">   boon    </w:t>
      </w:r>
      <w:r>
        <w:t xml:space="preserve">   Shadowhunter    </w:t>
      </w:r>
      <w:r>
        <w:t xml:space="preserve">   stele    </w:t>
      </w:r>
      <w:r>
        <w:t xml:space="preserve">   beige    </w:t>
      </w:r>
      <w:r>
        <w:t xml:space="preserve">   Mirth    </w:t>
      </w:r>
      <w:r>
        <w:t xml:space="preserve">   Purview    </w:t>
      </w:r>
      <w:r>
        <w:t xml:space="preserve">   Fey    </w:t>
      </w:r>
      <w:r>
        <w:t xml:space="preserve">   ottoman    </w:t>
      </w:r>
      <w:r>
        <w:t xml:space="preserve">   Malice    </w:t>
      </w:r>
      <w:r>
        <w:t xml:space="preserve">   Dismal    </w:t>
      </w:r>
      <w:r>
        <w:t xml:space="preserve">   Mundane    </w:t>
      </w:r>
      <w:r>
        <w:t xml:space="preserve">   Resent    </w:t>
      </w:r>
      <w:r>
        <w:t xml:space="preserve">   Revulsion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Ashes</dc:title>
  <dcterms:created xsi:type="dcterms:W3CDTF">2021-10-11T04:03:58Z</dcterms:created>
  <dcterms:modified xsi:type="dcterms:W3CDTF">2021-10-11T04:03:58Z</dcterms:modified>
</cp:coreProperties>
</file>