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City of Fallen 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borscht    </w:t>
      </w:r>
      <w:r>
        <w:t xml:space="preserve">   camille    </w:t>
      </w:r>
      <w:r>
        <w:t xml:space="preserve">   clary    </w:t>
      </w:r>
      <w:r>
        <w:t xml:space="preserve">   cohorts    </w:t>
      </w:r>
      <w:r>
        <w:t xml:space="preserve">   count blintzula    </w:t>
      </w:r>
      <w:r>
        <w:t xml:space="preserve">   downworlder    </w:t>
      </w:r>
      <w:r>
        <w:t xml:space="preserve">   evildoers    </w:t>
      </w:r>
      <w:r>
        <w:t xml:space="preserve">   isabelle    </w:t>
      </w:r>
      <w:r>
        <w:t xml:space="preserve">   santiago    </w:t>
      </w:r>
      <w:r>
        <w:t xml:space="preserve">   shadowhunter    </w:t>
      </w:r>
      <w:r>
        <w:t xml:space="preserve">   simon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Fallen Angels</dc:title>
  <dcterms:created xsi:type="dcterms:W3CDTF">2021-10-11T04:04:22Z</dcterms:created>
  <dcterms:modified xsi:type="dcterms:W3CDTF">2021-10-11T04:04:22Z</dcterms:modified>
</cp:coreProperties>
</file>