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court    </w:t>
      </w:r>
      <w:r>
        <w:t xml:space="preserve">   Coroners court    </w:t>
      </w:r>
      <w:r>
        <w:t xml:space="preserve">   WA Drug court    </w:t>
      </w:r>
      <w:r>
        <w:t xml:space="preserve">   State    </w:t>
      </w:r>
      <w:r>
        <w:t xml:space="preserve">   Senate    </w:t>
      </w:r>
      <w:r>
        <w:t xml:space="preserve">   Rule of Law    </w:t>
      </w:r>
      <w:r>
        <w:t xml:space="preserve">   Rights    </w:t>
      </w:r>
      <w:r>
        <w:t xml:space="preserve">   Proof    </w:t>
      </w:r>
      <w:r>
        <w:t xml:space="preserve">   Local    </w:t>
      </w:r>
      <w:r>
        <w:t xml:space="preserve">   Legislative    </w:t>
      </w:r>
      <w:r>
        <w:t xml:space="preserve">   Law    </w:t>
      </w:r>
      <w:r>
        <w:t xml:space="preserve">   Justice    </w:t>
      </w:r>
      <w:r>
        <w:t xml:space="preserve">   Innocence    </w:t>
      </w:r>
      <w:r>
        <w:t xml:space="preserve">   HASS    </w:t>
      </w:r>
      <w:r>
        <w:t xml:space="preserve">   Guilty    </w:t>
      </w:r>
      <w:r>
        <w:t xml:space="preserve">   Federal    </w:t>
      </w:r>
      <w:r>
        <w:t xml:space="preserve">   Democracy    </w:t>
      </w:r>
      <w:r>
        <w:t xml:space="preserve">   Custom    </w:t>
      </w:r>
      <w:r>
        <w:t xml:space="preserve">   Constitution    </w:t>
      </w:r>
      <w:r>
        <w:t xml:space="preserve">   Civics    </w:t>
      </w:r>
      <w:r>
        <w:t xml:space="preserve">   Citizenship    </w:t>
      </w:r>
      <w:r>
        <w:t xml:space="preserve">   Bill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2021-10-11T04:04:58Z</dcterms:created>
  <dcterms:modified xsi:type="dcterms:W3CDTF">2021-10-11T04:04:58Z</dcterms:modified>
</cp:coreProperties>
</file>