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Litigation ~ 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Affirm    </w:t>
      </w:r>
      <w:r>
        <w:t xml:space="preserve">   Answer    </w:t>
      </w:r>
      <w:r>
        <w:t xml:space="preserve">   Assignment    </w:t>
      </w:r>
      <w:r>
        <w:t xml:space="preserve">   Choice-of-law decisions    </w:t>
      </w:r>
      <w:r>
        <w:t xml:space="preserve">   Civil litigation    </w:t>
      </w:r>
      <w:r>
        <w:t xml:space="preserve">   Common law    </w:t>
      </w:r>
      <w:r>
        <w:t xml:space="preserve">   Compensatory damages    </w:t>
      </w:r>
      <w:r>
        <w:t xml:space="preserve">   Complaint    </w:t>
      </w:r>
      <w:r>
        <w:t xml:space="preserve">   Conflict of interest    </w:t>
      </w:r>
      <w:r>
        <w:t xml:space="preserve">   Court of Appeals    </w:t>
      </w:r>
      <w:r>
        <w:t xml:space="preserve">   Damages    </w:t>
      </w:r>
      <w:r>
        <w:t xml:space="preserve">   Default    </w:t>
      </w:r>
      <w:r>
        <w:t xml:space="preserve">   Defendant    </w:t>
      </w:r>
      <w:r>
        <w:t xml:space="preserve">   Discovery    </w:t>
      </w:r>
      <w:r>
        <w:t xml:space="preserve">   Domicile    </w:t>
      </w:r>
      <w:r>
        <w:t xml:space="preserve">   Due process    </w:t>
      </w:r>
      <w:r>
        <w:t xml:space="preserve">   Equitable remedy    </w:t>
      </w:r>
      <w:r>
        <w:t xml:space="preserve">   Forum state    </w:t>
      </w:r>
      <w:r>
        <w:t xml:space="preserve">   Improper venue    </w:t>
      </w:r>
      <w:r>
        <w:t xml:space="preserve">   Injunction    </w:t>
      </w:r>
      <w:r>
        <w:t xml:space="preserve">   Minimum contacts    </w:t>
      </w:r>
      <w:r>
        <w:t xml:space="preserve">   Plaintiff    </w:t>
      </w:r>
      <w:r>
        <w:t xml:space="preserve">   Pleading    </w:t>
      </w:r>
      <w:r>
        <w:t xml:space="preserve">   Principal place of business    </w:t>
      </w:r>
      <w:r>
        <w:t xml:space="preserve">   Privileges    </w:t>
      </w:r>
      <w:r>
        <w:t xml:space="preserve">   Punitive damages    </w:t>
      </w:r>
      <w:r>
        <w:t xml:space="preserve">   Reverse and remand    </w:t>
      </w:r>
      <w:r>
        <w:t xml:space="preserve">   Summons    </w:t>
      </w:r>
      <w:r>
        <w:t xml:space="preserve">   Trial court    </w:t>
      </w:r>
      <w:r>
        <w:t xml:space="preserve">   United States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Litigation ~  Section 1</dc:title>
  <dcterms:created xsi:type="dcterms:W3CDTF">2021-10-11T04:04:35Z</dcterms:created>
  <dcterms:modified xsi:type="dcterms:W3CDTF">2021-10-11T04:04:35Z</dcterms:modified>
</cp:coreProperties>
</file>