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Bus Boycott    </w:t>
      </w:r>
      <w:r>
        <w:t xml:space="preserve">   Emmett Till    </w:t>
      </w:r>
      <w:r>
        <w:t xml:space="preserve">   Sit-Ins    </w:t>
      </w:r>
      <w:r>
        <w:t xml:space="preserve">   Rosa Parks    </w:t>
      </w:r>
      <w:r>
        <w:t xml:space="preserve">   Martin Luther King Jr    </w:t>
      </w:r>
      <w:r>
        <w:t xml:space="preserve">   minorities    </w:t>
      </w:r>
      <w:r>
        <w:t xml:space="preserve">   nonviolent protest    </w:t>
      </w:r>
      <w:r>
        <w:t xml:space="preserve">   bermingham    </w:t>
      </w:r>
      <w:r>
        <w:t xml:space="preserve">   racism    </w:t>
      </w:r>
      <w:r>
        <w:t xml:space="preserve">   tension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2021-10-11T04:04:08Z</dcterms:created>
  <dcterms:modified xsi:type="dcterms:W3CDTF">2021-10-11T04:04:08Z</dcterms:modified>
</cp:coreProperties>
</file>