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•Civil Rights Crossword Puzzle•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1955, after Rosa Parks was arrested for refusing to give up her seat on a city bus, Dr. Martin L. King led a boycott of city busses.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Programs designed to ensure that women, minorities, and other traditionally disadvantaged groups have full and equal oppuritunities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" Separate But equal" unconstitutional Decision saying, segregation in schools is a violation of the 14th amendment,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in Alabama that was called "the most segregated city in America," even though 40% of the population was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 established to help obliterate barriers to African American suffrage.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Abolition of Poll Tax Requirement in Federal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that Black Americans could only improve their lives by forming a separate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Prohibits any form of segregation, federally prosecute states that promote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poverty, unemployment &amp; racial discrimination - emptypromises of racial equality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method of protest that drew attention to a problem without using violence?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ideas of black nationalism , rejected his original name because it was his family's slave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civil rights workers who took bus trips through southern states in 1961 to protest illegal bus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up their seat on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Director of the NAACP in Mississippi and a lawyer who defended accused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founded in 1909 to work for racial equality</w:t>
            </w:r>
          </w:p>
        </w:tc>
      </w:tr>
    </w:tbl>
    <w:p>
      <w:pPr>
        <w:pStyle w:val="WordBankLarge"/>
      </w:pPr>
      <w:r>
        <w:t xml:space="preserve">   Rosa Parks     </w:t>
      </w:r>
      <w:r>
        <w:t xml:space="preserve">   Brown Vs Board of Education    </w:t>
      </w:r>
      <w:r>
        <w:t xml:space="preserve">   NAACP    </w:t>
      </w:r>
      <w:r>
        <w:t xml:space="preserve">   Montgomery Bus Boycott    </w:t>
      </w:r>
      <w:r>
        <w:t xml:space="preserve">   Non-Violent Resistance    </w:t>
      </w:r>
      <w:r>
        <w:t xml:space="preserve">   Birmingham    </w:t>
      </w:r>
      <w:r>
        <w:t xml:space="preserve">   Medgar Evers    </w:t>
      </w:r>
      <w:r>
        <w:t xml:space="preserve">   24th Amendment     </w:t>
      </w:r>
      <w:r>
        <w:t xml:space="preserve">   Civil Rights Bill    </w:t>
      </w:r>
      <w:r>
        <w:t xml:space="preserve">   Voting Rights Act    </w:t>
      </w:r>
      <w:r>
        <w:t xml:space="preserve">   Affirmative Action    </w:t>
      </w:r>
      <w:r>
        <w:t xml:space="preserve">   Malcom X    </w:t>
      </w:r>
      <w:r>
        <w:t xml:space="preserve">   Racial Violence     </w:t>
      </w:r>
      <w:r>
        <w:t xml:space="preserve">   Freedom Riders    </w:t>
      </w:r>
      <w:r>
        <w:t xml:space="preserve">   Black Separatism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•Civil Rights Crossword Puzzle• </dc:title>
  <dcterms:created xsi:type="dcterms:W3CDTF">2021-10-10T23:55:31Z</dcterms:created>
  <dcterms:modified xsi:type="dcterms:W3CDTF">2021-10-10T23:55:31Z</dcterms:modified>
</cp:coreProperties>
</file>