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Rights: Jim Crow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blacks where suppressed under laws passed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supported segregation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that believed that confederates should be punished for there treatments towards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wanted white supremacy back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Multiple laws that restricted black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people are born in the U.S are citizens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case that lead to public schools being integrated.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actor who blacked there skin using black face and made Jim crow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in 1863 helped  freed slaves under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states that every person should be protected under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riots that caused alot of deaths in the summer  of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it to where Blacks had to ride in a separate car on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that are not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that believed that confederates should be punished for there treatments towards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case that said that everyone is separate yet also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Argument that states that Jim Crow does not violate the equal protection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different people are together without the restrictions of the race or 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that believed that blacks should not have the same rights as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of people due to there race or ethnicity</w:t>
            </w:r>
          </w:p>
        </w:tc>
      </w:tr>
    </w:tbl>
    <w:p>
      <w:pPr>
        <w:pStyle w:val="WordBankLarge"/>
      </w:pPr>
      <w:r>
        <w:t xml:space="preserve">   Radical Republicans    </w:t>
      </w:r>
      <w:r>
        <w:t xml:space="preserve">   Black Codes    </w:t>
      </w:r>
      <w:r>
        <w:t xml:space="preserve">   Red summer    </w:t>
      </w:r>
      <w:r>
        <w:t xml:space="preserve">   Segregation    </w:t>
      </w:r>
      <w:r>
        <w:t xml:space="preserve">   Minority    </w:t>
      </w:r>
      <w:r>
        <w:t xml:space="preserve">   Racial Caste System    </w:t>
      </w:r>
      <w:r>
        <w:t xml:space="preserve">   Thomas D. Rice     </w:t>
      </w:r>
      <w:r>
        <w:t xml:space="preserve">   Separate car law    </w:t>
      </w:r>
      <w:r>
        <w:t xml:space="preserve">   Emancipation Proclamation    </w:t>
      </w:r>
      <w:r>
        <w:t xml:space="preserve">   Jim Crow    </w:t>
      </w:r>
      <w:r>
        <w:t xml:space="preserve">   Equal Protection Clause    </w:t>
      </w:r>
      <w:r>
        <w:t xml:space="preserve">   Separate but equal    </w:t>
      </w:r>
      <w:r>
        <w:t xml:space="preserve">   Plessy v. Ferguson    </w:t>
      </w:r>
      <w:r>
        <w:t xml:space="preserve">   Redeemers    </w:t>
      </w:r>
      <w:r>
        <w:t xml:space="preserve">   Integration    </w:t>
      </w:r>
      <w:r>
        <w:t xml:space="preserve">   14th amendment    </w:t>
      </w:r>
      <w:r>
        <w:t xml:space="preserve">   Ku Klux Klan    </w:t>
      </w:r>
      <w:r>
        <w:t xml:space="preserve">   Radical Republicans    </w:t>
      </w:r>
      <w:r>
        <w:t xml:space="preserve">   Brown vs. BOE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Rights: Jim Crow</dc:title>
  <dcterms:created xsi:type="dcterms:W3CDTF">2021-10-11T04:06:29Z</dcterms:created>
  <dcterms:modified xsi:type="dcterms:W3CDTF">2021-10-11T04:06:29Z</dcterms:modified>
</cp:coreProperties>
</file>