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tenant farmer    </w:t>
      </w:r>
      <w:r>
        <w:t xml:space="preserve">   border state    </w:t>
      </w:r>
      <w:r>
        <w:t xml:space="preserve">   carpetbagger    </w:t>
      </w:r>
      <w:r>
        <w:t xml:space="preserve">   black codes    </w:t>
      </w:r>
      <w:r>
        <w:t xml:space="preserve">   reconstruction    </w:t>
      </w:r>
      <w:r>
        <w:t xml:space="preserve">   unconditional    </w:t>
      </w:r>
      <w:r>
        <w:t xml:space="preserve">   scalawag    </w:t>
      </w:r>
      <w:r>
        <w:t xml:space="preserve">   sharecropper    </w:t>
      </w:r>
      <w:r>
        <w:t xml:space="preserve">   document    </w:t>
      </w:r>
      <w:r>
        <w:t xml:space="preserve">   blockade    </w:t>
      </w:r>
      <w:r>
        <w:t xml:space="preserve">   emancipate    </w:t>
      </w:r>
      <w:r>
        <w:t xml:space="preserve">   strategy    </w:t>
      </w:r>
      <w:r>
        <w:t xml:space="preserve">   siege    </w:t>
      </w:r>
      <w:r>
        <w:t xml:space="preserve">   railroad    </w:t>
      </w:r>
      <w:r>
        <w:t xml:space="preserve">   underground    </w:t>
      </w:r>
      <w:r>
        <w:t xml:space="preserve">   popular sovereignty    </w:t>
      </w:r>
      <w:r>
        <w:t xml:space="preserve">   states rights    </w:t>
      </w:r>
      <w:r>
        <w:t xml:space="preserve">   unconstitutional    </w:t>
      </w:r>
      <w:r>
        <w:t xml:space="preserve">   proslavery    </w:t>
      </w:r>
      <w:r>
        <w:t xml:space="preserve">   compromise    </w:t>
      </w:r>
      <w:r>
        <w:t xml:space="preserve">   secede    </w:t>
      </w:r>
      <w:r>
        <w:t xml:space="preserve">   interfere    </w:t>
      </w:r>
      <w:r>
        <w:t xml:space="preserve">   treason    </w:t>
      </w:r>
      <w:r>
        <w:t xml:space="preserve">   arsenal    </w:t>
      </w:r>
      <w:r>
        <w:t xml:space="preserve">   fugitive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2021-10-11T04:06:20Z</dcterms:created>
  <dcterms:modified xsi:type="dcterms:W3CDTF">2021-10-11T04:06:20Z</dcterms:modified>
</cp:coreProperties>
</file>