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War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Confederate Civil War prisoner of war camp where Union soldiers were housed during the Civil War.  Many men died due to starvation and disease.  </w:t>
            </w:r>
          </w:p>
          <w:p>
            <w:pPr>
              <w:keepLines/>
              <w:pStyle w:val="CluesTiny"/>
            </w:pPr>
            <w:r>
              <w:rPr>
                <w:b w:val="true"/>
                <w:bCs w:val="true"/>
              </w:rPr>
              <w:t xml:space="preserve">10. </w:t>
            </w:r>
            <w:r>
              <w:t xml:space="preserve">The belief that the rights of the state were more important than the rights of the federal government</w:t>
            </w:r>
          </w:p>
          <w:p>
            <w:pPr>
              <w:keepLines/>
              <w:pStyle w:val="CluesTiny"/>
            </w:pPr>
            <w:r>
              <w:rPr>
                <w:b w:val="true"/>
                <w:bCs w:val="true"/>
              </w:rPr>
              <w:t xml:space="preserve">11. </w:t>
            </w:r>
            <w:r>
              <w:t xml:space="preserve">Allowing the new territories to decide on the issue of slavery by voting.</w:t>
            </w:r>
          </w:p>
          <w:p>
            <w:pPr>
              <w:keepLines/>
              <w:pStyle w:val="CluesTiny"/>
            </w:pPr>
            <w:r>
              <w:rPr>
                <w:b w:val="true"/>
                <w:bCs w:val="true"/>
              </w:rPr>
              <w:t xml:space="preserve">12. </w:t>
            </w:r>
            <w:r>
              <w:t xml:space="preserve">Battle fought in north Georgia that would be the deadliest battle of Georgia.</w:t>
            </w:r>
          </w:p>
          <w:p>
            <w:pPr>
              <w:keepLines/>
              <w:pStyle w:val="CluesTiny"/>
            </w:pPr>
            <w:r>
              <w:rPr>
                <w:b w:val="true"/>
                <w:bCs w:val="true"/>
              </w:rPr>
              <w:t xml:space="preserve">13. </w:t>
            </w:r>
            <w:r>
              <w:t xml:space="preserve">An idea spread by Anit-slavery movement in the North that believed that the national government had the right to keep slavery from spreading into new territories</w:t>
            </w:r>
          </w:p>
          <w:p>
            <w:pPr>
              <w:keepLines/>
              <w:pStyle w:val="CluesTiny"/>
            </w:pPr>
            <w:r>
              <w:rPr>
                <w:b w:val="true"/>
                <w:bCs w:val="true"/>
              </w:rPr>
              <w:t xml:space="preserve">14. </w:t>
            </w:r>
            <w:r>
              <w:t xml:space="preserve">A land compromise that allowed Missouri to enter the Union as a slave state and Maine as a free state.  Established the 36-30 line that banned slavery to its north</w:t>
            </w:r>
          </w:p>
          <w:p>
            <w:pPr>
              <w:keepLines/>
              <w:pStyle w:val="CluesTiny"/>
            </w:pPr>
            <w:r>
              <w:rPr>
                <w:b w:val="true"/>
                <w:bCs w:val="true"/>
              </w:rPr>
              <w:t xml:space="preserve">15. </w:t>
            </w:r>
            <w:r>
              <w:t xml:space="preserve">An act that freed slaves in the states of rebellion.  The Southern states could keep their slaves if they would give up the war and rejoin the Union.</w:t>
            </w:r>
          </w:p>
        </w:tc>
        <w:tc>
          <w:p>
            <w:pPr>
              <w:pStyle w:val="CluesTiny"/>
            </w:pPr>
            <w:r>
              <w:rPr>
                <w:b w:val="true"/>
                <w:bCs w:val="true"/>
              </w:rPr>
              <w:t xml:space="preserve">Down</w:t>
            </w:r>
          </w:p>
          <w:p>
            <w:pPr>
              <w:keepLines/>
              <w:pStyle w:val="CluesTiny"/>
            </w:pPr>
            <w:r>
              <w:rPr>
                <w:b w:val="true"/>
                <w:bCs w:val="true"/>
              </w:rPr>
              <w:t xml:space="preserve">1. </w:t>
            </w:r>
            <w:r>
              <w:t xml:space="preserve">A belief held by southern states that laws that violated their state’s rights were null and void</w:t>
            </w:r>
          </w:p>
          <w:p>
            <w:pPr>
              <w:keepLines/>
              <w:pStyle w:val="CluesTiny"/>
            </w:pPr>
            <w:r>
              <w:rPr>
                <w:b w:val="true"/>
                <w:bCs w:val="true"/>
              </w:rPr>
              <w:t xml:space="preserve">2. </w:t>
            </w:r>
            <w:r>
              <w:t xml:space="preserve">Robert E. Lee surrenders to Ulysses S. Grant to end the Civil War.</w:t>
            </w:r>
          </w:p>
          <w:p>
            <w:pPr>
              <w:keepLines/>
              <w:pStyle w:val="CluesTiny"/>
            </w:pPr>
            <w:r>
              <w:rPr>
                <w:b w:val="true"/>
                <w:bCs w:val="true"/>
              </w:rPr>
              <w:t xml:space="preserve">3. </w:t>
            </w:r>
            <w:r>
              <w:t xml:space="preserve">This victory reassured the North and Lincoln was re-elected president.  The capture of Atlanta allowed the Union to destroy rail roads and industry important to the war effort. </w:t>
            </w:r>
          </w:p>
          <w:p>
            <w:pPr>
              <w:keepLines/>
              <w:pStyle w:val="CluesTiny"/>
            </w:pPr>
            <w:r>
              <w:rPr>
                <w:b w:val="true"/>
                <w:bCs w:val="true"/>
              </w:rPr>
              <w:t xml:space="preserve">4. </w:t>
            </w:r>
            <w:r>
              <w:t xml:space="preserve">The first battle of the Civil War. Union soldiers were encamped at the fort and the South demanded that they leave.  The fort was bombarded until the North surrendered.   </w:t>
            </w:r>
          </w:p>
          <w:p>
            <w:pPr>
              <w:keepLines/>
              <w:pStyle w:val="CluesTiny"/>
            </w:pPr>
            <w:r>
              <w:rPr>
                <w:b w:val="true"/>
                <w:bCs w:val="true"/>
              </w:rPr>
              <w:t xml:space="preserve">5. </w:t>
            </w:r>
            <w:r>
              <w:t xml:space="preserve">The formal act of leaving the Union.</w:t>
            </w:r>
          </w:p>
          <w:p>
            <w:pPr>
              <w:keepLines/>
              <w:pStyle w:val="CluesTiny"/>
            </w:pPr>
            <w:r>
              <w:rPr>
                <w:b w:val="true"/>
                <w:bCs w:val="true"/>
              </w:rPr>
              <w:t xml:space="preserve">6. </w:t>
            </w:r>
            <w:r>
              <w:t xml:space="preserve">A military campaign to destroy the Southern support of the war by destroying the country side and making the Georgia citizens not want to support the war by making the war horrible for them.  </w:t>
            </w:r>
          </w:p>
          <w:p>
            <w:pPr>
              <w:keepLines/>
              <w:pStyle w:val="CluesTiny"/>
            </w:pPr>
            <w:r>
              <w:rPr>
                <w:b w:val="true"/>
                <w:bCs w:val="true"/>
              </w:rPr>
              <w:t xml:space="preserve">8. </w:t>
            </w:r>
            <w:r>
              <w:t xml:space="preserve">The military plan to block trade to all southern ports to cut off supplies and ammunition to the southern war effort</w:t>
            </w:r>
          </w:p>
          <w:p>
            <w:pPr>
              <w:keepLines/>
              <w:pStyle w:val="CluesTiny"/>
            </w:pPr>
            <w:r>
              <w:rPr>
                <w:b w:val="true"/>
                <w:bCs w:val="true"/>
              </w:rPr>
              <w:t xml:space="preserve">9. </w:t>
            </w:r>
            <w:r>
              <w:t xml:space="preserve">A statement issued by Georgia representatives supporting the Compromise of 1850 but only if the North ended its attempt to stop slavery and support the Fugitive Slave Act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Crossword</dc:title>
  <dcterms:created xsi:type="dcterms:W3CDTF">2021-10-11T04:06:43Z</dcterms:created>
  <dcterms:modified xsi:type="dcterms:W3CDTF">2021-10-11T04:06:43Z</dcterms:modified>
</cp:coreProperties>
</file>