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that fired the "first shot"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cause for the Civil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the Union wanted to use against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bloodiest or deadliest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army in Virginia's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The Battle of Bull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major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seven day battle that forced Union troops to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Great Britain would support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state to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bloodiest one-day battle that was a Union victory</w:t>
            </w:r>
          </w:p>
        </w:tc>
      </w:tr>
    </w:tbl>
    <w:p>
      <w:pPr>
        <w:pStyle w:val="WordBankMedium"/>
      </w:pPr>
      <w:r>
        <w:t xml:space="preserve">   Cotton diplomacy    </w:t>
      </w:r>
      <w:r>
        <w:t xml:space="preserve">   Gettysburg    </w:t>
      </w:r>
      <w:r>
        <w:t xml:space="preserve">   Battle of Bull Run    </w:t>
      </w:r>
      <w:r>
        <w:t xml:space="preserve">   Robert E. Lee    </w:t>
      </w:r>
      <w:r>
        <w:t xml:space="preserve">   Fort Sumter    </w:t>
      </w:r>
      <w:r>
        <w:t xml:space="preserve">   Naval blockade    </w:t>
      </w:r>
      <w:r>
        <w:t xml:space="preserve">   Antietam    </w:t>
      </w:r>
      <w:r>
        <w:t xml:space="preserve">   The Seven Day Battle    </w:t>
      </w:r>
      <w:r>
        <w:t xml:space="preserve">   Manassas Virginia    </w:t>
      </w:r>
      <w:r>
        <w:t xml:space="preserve">   Confederacy    </w:t>
      </w:r>
      <w:r>
        <w:t xml:space="preserve">   South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2021-10-11T04:07:08Z</dcterms:created>
  <dcterms:modified xsi:type="dcterms:W3CDTF">2021-10-11T04:07:08Z</dcterms:modified>
</cp:coreProperties>
</file>