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 By Grace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Lee surrender his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surrendered at the end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commander of the Union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Sherman style of fighting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bloodiest day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time after the Civil War in which Southern states were rebuilt and brought back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taxes on goods coming into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slave who sued for his freedom in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largest southern jail that help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to the Constitution that abolished slavery in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refused to sign the oath of loyal to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that divides America in the 1860s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fought against the U.S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that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united states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that does not allow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that allows slavery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Americans that want to end slavery </w:t>
            </w:r>
          </w:p>
        </w:tc>
      </w:tr>
    </w:tbl>
    <w:p>
      <w:pPr>
        <w:pStyle w:val="WordBankLarge"/>
      </w:pPr>
      <w:r>
        <w:t xml:space="preserve">   Fortsumter    </w:t>
      </w:r>
      <w:r>
        <w:t xml:space="preserve">   Abraham Lincoln    </w:t>
      </w:r>
      <w:r>
        <w:t xml:space="preserve">   Appomattox Courthouse    </w:t>
      </w:r>
      <w:r>
        <w:t xml:space="preserve">   total warfare    </w:t>
      </w:r>
      <w:r>
        <w:t xml:space="preserve">   Confederate States    </w:t>
      </w:r>
      <w:r>
        <w:t xml:space="preserve">   antietam    </w:t>
      </w:r>
      <w:r>
        <w:t xml:space="preserve">   andersonville    </w:t>
      </w:r>
      <w:r>
        <w:t xml:space="preserve">   Ulyssess Grant     </w:t>
      </w:r>
      <w:r>
        <w:t xml:space="preserve">   Robert E. Lee    </w:t>
      </w:r>
      <w:r>
        <w:t xml:space="preserve">   Sam Houston    </w:t>
      </w:r>
      <w:r>
        <w:t xml:space="preserve">   civil war    </w:t>
      </w:r>
      <w:r>
        <w:t xml:space="preserve">   reconstruction     </w:t>
      </w:r>
      <w:r>
        <w:t xml:space="preserve">   13th Amendment    </w:t>
      </w:r>
      <w:r>
        <w:t xml:space="preserve">   slave state     </w:t>
      </w:r>
      <w:r>
        <w:t xml:space="preserve">   Tariffs    </w:t>
      </w:r>
      <w:r>
        <w:t xml:space="preserve">   Abolitionist    </w:t>
      </w:r>
      <w:r>
        <w:t xml:space="preserve">   Dred Scott    </w:t>
      </w:r>
      <w:r>
        <w:t xml:space="preserve">   free state     </w:t>
      </w:r>
      <w:r>
        <w:t xml:space="preserve">   Jefferson Davis    </w:t>
      </w:r>
      <w:r>
        <w:t xml:space="preserve">   slavery and state's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By Grace </dc:title>
  <dcterms:created xsi:type="dcterms:W3CDTF">2021-10-11T04:07:27Z</dcterms:created>
  <dcterms:modified xsi:type="dcterms:W3CDTF">2021-10-11T04:07:27Z</dcterms:modified>
</cp:coreProperties>
</file>