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Founded by critics of the Kansas-Nebraska Act to stop the spread of slavery.</w:t>
            </w:r>
          </w:p>
          <w:p>
            <w:pPr>
              <w:keepLines/>
              <w:pStyle w:val="CluesTiny"/>
            </w:pPr>
            <w:r>
              <w:rPr>
                <w:b w:val="true"/>
                <w:bCs w:val="true"/>
              </w:rPr>
              <w:t xml:space="preserve">5. </w:t>
            </w:r>
            <w:r>
              <w:t xml:space="preserve">Law in 1854 that decided whether a state will be free based upon popular sovereignty.</w:t>
            </w:r>
          </w:p>
          <w:p>
            <w:pPr>
              <w:keepLines/>
              <w:pStyle w:val="CluesTiny"/>
            </w:pPr>
            <w:r>
              <w:rPr>
                <w:b w:val="true"/>
                <w:bCs w:val="true"/>
              </w:rPr>
              <w:t xml:space="preserve">11. </w:t>
            </w:r>
            <w:r>
              <w:t xml:space="preserve">Unique way of life for people living in a certain region.</w:t>
            </w:r>
          </w:p>
          <w:p>
            <w:pPr>
              <w:keepLines/>
              <w:pStyle w:val="CluesTiny"/>
            </w:pPr>
            <w:r>
              <w:rPr>
                <w:b w:val="true"/>
                <w:bCs w:val="true"/>
              </w:rPr>
              <w:t xml:space="preserve">12. </w:t>
            </w:r>
            <w:r>
              <w:t xml:space="preserve">Religious group founded during the "Second Great Awakening" by Joseph Smith in 1830.</w:t>
            </w:r>
          </w:p>
          <w:p>
            <w:pPr>
              <w:keepLines/>
              <w:pStyle w:val="CluesTiny"/>
            </w:pPr>
            <w:r>
              <w:rPr>
                <w:b w:val="true"/>
                <w:bCs w:val="true"/>
              </w:rPr>
              <w:t xml:space="preserve">13. </w:t>
            </w:r>
            <w:r>
              <w:t xml:space="preserve">Path of thousands of settlers westward to the fertile Williamette Valley.</w:t>
            </w:r>
          </w:p>
          <w:p>
            <w:pPr>
              <w:keepLines/>
              <w:pStyle w:val="CluesTiny"/>
            </w:pPr>
            <w:r>
              <w:rPr>
                <w:b w:val="true"/>
                <w:bCs w:val="true"/>
              </w:rPr>
              <w:t xml:space="preserve">14. </w:t>
            </w:r>
            <w:r>
              <w:t xml:space="preserve">Army that represented the North.</w:t>
            </w:r>
          </w:p>
          <w:p>
            <w:pPr>
              <w:keepLines/>
              <w:pStyle w:val="CluesTiny"/>
            </w:pPr>
            <w:r>
              <w:rPr>
                <w:b w:val="true"/>
                <w:bCs w:val="true"/>
              </w:rPr>
              <w:t xml:space="preserve">15. </w:t>
            </w:r>
            <w:r>
              <w:t xml:space="preserve">Belief that it is fate of the U.S. to occupy North America from Atlantic to Pacific coasts.</w:t>
            </w:r>
          </w:p>
          <w:p>
            <w:pPr>
              <w:keepLines/>
              <w:pStyle w:val="CluesTiny"/>
            </w:pPr>
            <w:r>
              <w:rPr>
                <w:b w:val="true"/>
                <w:bCs w:val="true"/>
              </w:rPr>
              <w:t xml:space="preserve">16. </w:t>
            </w:r>
            <w:r>
              <w:t xml:space="preserve">Laws passed by Southern states in 1865 and 1866, after the Civil War. These laws had the intent and the effect of restricting African Americans' freedom, and of compelling them to work in a labor economy based on low wages or debt.</w:t>
            </w:r>
          </w:p>
          <w:p>
            <w:pPr>
              <w:keepLines/>
              <w:pStyle w:val="CluesTiny"/>
            </w:pPr>
            <w:r>
              <w:rPr>
                <w:b w:val="true"/>
                <w:bCs w:val="true"/>
              </w:rPr>
              <w:t xml:space="preserve">17. </w:t>
            </w:r>
            <w:r>
              <w:t xml:space="preserve">1857 Supreme Court case that ruled the Missouri Compromise was unconstitutional.</w:t>
            </w:r>
          </w:p>
          <w:p>
            <w:pPr>
              <w:keepLines/>
              <w:pStyle w:val="CluesTiny"/>
            </w:pPr>
            <w:r>
              <w:rPr>
                <w:b w:val="true"/>
                <w:bCs w:val="true"/>
              </w:rPr>
              <w:t xml:space="preserve">18. </w:t>
            </w:r>
            <w:r>
              <w:t xml:space="preserve">A novel published by Harriet Beecher Stowe that describes slavery in a grim way.</w:t>
            </w:r>
          </w:p>
        </w:tc>
        <w:tc>
          <w:p>
            <w:pPr>
              <w:pStyle w:val="CluesTiny"/>
            </w:pPr>
            <w:r>
              <w:rPr>
                <w:b w:val="true"/>
                <w:bCs w:val="true"/>
              </w:rPr>
              <w:t xml:space="preserve">Down</w:t>
            </w:r>
          </w:p>
          <w:p>
            <w:pPr>
              <w:keepLines/>
              <w:pStyle w:val="CluesTiny"/>
            </w:pPr>
            <w:r>
              <w:rPr>
                <w:b w:val="true"/>
                <w:bCs w:val="true"/>
              </w:rPr>
              <w:t xml:space="preserve">1. </w:t>
            </w:r>
            <w:r>
              <w:t xml:space="preserve">This period (1865-1877) introduced a new set of significant challenges; a time of rebuilding.</w:t>
            </w:r>
          </w:p>
          <w:p>
            <w:pPr>
              <w:keepLines/>
              <w:pStyle w:val="CluesTiny"/>
            </w:pPr>
            <w:r>
              <w:rPr>
                <w:b w:val="true"/>
                <w:bCs w:val="true"/>
              </w:rPr>
              <w:t xml:space="preserve">2. </w:t>
            </w:r>
            <w:r>
              <w:t xml:space="preserve">Issued by Abraham Lincoln; declared that all slaves were free.</w:t>
            </w:r>
          </w:p>
          <w:p>
            <w:pPr>
              <w:keepLines/>
              <w:pStyle w:val="CluesTiny"/>
            </w:pPr>
            <w:r>
              <w:rPr>
                <w:b w:val="true"/>
                <w:bCs w:val="true"/>
              </w:rPr>
              <w:t xml:space="preserve">4. </w:t>
            </w:r>
            <w:r>
              <w:t xml:space="preserve">Devised by Henry Clay; regulated slavery in the country's western territories.</w:t>
            </w:r>
          </w:p>
          <w:p>
            <w:pPr>
              <w:keepLines/>
              <w:pStyle w:val="CluesTiny"/>
            </w:pPr>
            <w:r>
              <w:rPr>
                <w:b w:val="true"/>
                <w:bCs w:val="true"/>
              </w:rPr>
              <w:t xml:space="preserve">6. </w:t>
            </w:r>
            <w:r>
              <w:t xml:space="preserve">The withdrawal of eleven Southern states from the Union in 1860; leading to the Civil War.</w:t>
            </w:r>
          </w:p>
          <w:p>
            <w:pPr>
              <w:keepLines/>
              <w:pStyle w:val="CluesTiny"/>
            </w:pPr>
            <w:r>
              <w:rPr>
                <w:b w:val="true"/>
                <w:bCs w:val="true"/>
              </w:rPr>
              <w:t xml:space="preserve">7. </w:t>
            </w:r>
            <w:r>
              <w:t xml:space="preserve">Army that represented the South.</w:t>
            </w:r>
          </w:p>
          <w:p>
            <w:pPr>
              <w:keepLines/>
              <w:pStyle w:val="CluesTiny"/>
            </w:pPr>
            <w:r>
              <w:rPr>
                <w:b w:val="true"/>
                <w:bCs w:val="true"/>
              </w:rPr>
              <w:t xml:space="preserve">8. </w:t>
            </w:r>
            <w:r>
              <w:t xml:space="preserve">Law that allowed fugitive slave owners to hunt down escaped slaves in the North.</w:t>
            </w:r>
          </w:p>
          <w:p>
            <w:pPr>
              <w:keepLines/>
              <w:pStyle w:val="CluesTiny"/>
            </w:pPr>
            <w:r>
              <w:rPr>
                <w:b w:val="true"/>
                <w:bCs w:val="true"/>
              </w:rPr>
              <w:t xml:space="preserve">9. </w:t>
            </w:r>
            <w:r>
              <w:t xml:space="preserve">Was known as a "Great Compromiser," and was a U.S. congressman, senator, statesman, and a twice-unsuccessful presidential candidate from the Whig Party.</w:t>
            </w:r>
          </w:p>
          <w:p>
            <w:pPr>
              <w:keepLines/>
              <w:pStyle w:val="CluesTiny"/>
            </w:pPr>
            <w:r>
              <w:rPr>
                <w:b w:val="true"/>
                <w:bCs w:val="true"/>
              </w:rPr>
              <w:t xml:space="preserve">10. </w:t>
            </w:r>
            <w:r>
              <w:t xml:space="preserve">Doubled the size of the U.S.; purchased from France in 1803.</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Crossword Puzzle</dc:title>
  <dcterms:created xsi:type="dcterms:W3CDTF">2021-10-11T04:07:06Z</dcterms:created>
  <dcterms:modified xsi:type="dcterms:W3CDTF">2021-10-11T04:07:06Z</dcterms:modified>
</cp:coreProperties>
</file>