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was an American and Confederate soldier, best known as a commander of the Confederate States Army. </w:t>
            </w:r>
          </w:p>
          <w:p>
            <w:pPr>
              <w:keepLines/>
              <w:pStyle w:val="CluesTiny"/>
            </w:pPr>
            <w:r>
              <w:rPr>
                <w:b w:val="true"/>
                <w:bCs w:val="true"/>
              </w:rPr>
              <w:t xml:space="preserve">6. </w:t>
            </w:r>
            <w:r>
              <w:t xml:space="preserve">also known as the Civil War Military Draft Act, was legislation passed by the United States Congress during the American Civil War to provide fresh manpower for the Union Army.</w:t>
            </w:r>
          </w:p>
          <w:p>
            <w:pPr>
              <w:keepLines/>
              <w:pStyle w:val="CluesTiny"/>
            </w:pPr>
            <w:r>
              <w:rPr>
                <w:b w:val="true"/>
                <w:bCs w:val="true"/>
              </w:rPr>
              <w:t xml:space="preserve">7. </w:t>
            </w:r>
            <w:r>
              <w:t xml:space="preserve">were laws passed by the United States Congress during the Civil War with the intention of freeing the slaves still held by the Confederate forces in the South. </w:t>
            </w:r>
          </w:p>
          <w:p>
            <w:pPr>
              <w:keepLines/>
              <w:pStyle w:val="CluesTiny"/>
            </w:pPr>
            <w:r>
              <w:rPr>
                <w:b w:val="true"/>
                <w:bCs w:val="true"/>
              </w:rPr>
              <w:t xml:space="preserve">9. </w:t>
            </w:r>
            <w:r>
              <w:t xml:space="preserve">also known as the Civil War Military Draft Act, was legislation passed by the United States Congress during the American Civil War to provide fresh manpower for the Union Army.</w:t>
            </w:r>
          </w:p>
          <w:p>
            <w:pPr>
              <w:keepLines/>
              <w:pStyle w:val="CluesTiny"/>
            </w:pPr>
            <w:r>
              <w:rPr>
                <w:b w:val="true"/>
                <w:bCs w:val="true"/>
              </w:rPr>
              <w:t xml:space="preserve">10. </w:t>
            </w:r>
            <w:r>
              <w:t xml:space="preserve">were a series of acts of Congress that promoted the construction of a "transcontinental railroad" </w:t>
            </w:r>
          </w:p>
        </w:tc>
        <w:tc>
          <w:p>
            <w:pPr>
              <w:pStyle w:val="CluesTiny"/>
            </w:pPr>
            <w:r>
              <w:rPr>
                <w:b w:val="true"/>
                <w:bCs w:val="true"/>
              </w:rPr>
              <w:t xml:space="preserve">Down</w:t>
            </w:r>
          </w:p>
          <w:p>
            <w:pPr>
              <w:keepLines/>
              <w:pStyle w:val="CluesTiny"/>
            </w:pPr>
            <w:r>
              <w:rPr>
                <w:b w:val="true"/>
                <w:bCs w:val="true"/>
              </w:rPr>
              <w:t xml:space="preserve">1. </w:t>
            </w:r>
            <w:r>
              <w:t xml:space="preserve">_____is the taking of men into a military or naval force by compulsion, with or without notice. Navies of several nations used forced recruitment by various means.</w:t>
            </w:r>
          </w:p>
          <w:p>
            <w:pPr>
              <w:keepLines/>
              <w:pStyle w:val="CluesTiny"/>
            </w:pPr>
            <w:r>
              <w:rPr>
                <w:b w:val="true"/>
                <w:bCs w:val="true"/>
              </w:rPr>
              <w:t xml:space="preserve">3. </w:t>
            </w:r>
            <w:r>
              <w:t xml:space="preserve"> battle of the American Civil War . Where the defeat of Robert E. Lee's invading Confederate Army was a major victory for the Union.</w:t>
            </w:r>
          </w:p>
          <w:p>
            <w:pPr>
              <w:keepLines/>
              <w:pStyle w:val="CluesTiny"/>
            </w:pPr>
            <w:r>
              <w:rPr>
                <w:b w:val="true"/>
                <w:bCs w:val="true"/>
              </w:rPr>
              <w:t xml:space="preserve">4. </w:t>
            </w:r>
            <w:r>
              <w:t xml:space="preserve">(also known as the Battle of Pittsburg Landing) was a battle in the Western Theater of the American Civil War, fought April 6–7, 1862, in southwestern Tennessee.</w:t>
            </w:r>
          </w:p>
          <w:p>
            <w:pPr>
              <w:keepLines/>
              <w:pStyle w:val="CluesTiny"/>
            </w:pPr>
            <w:r>
              <w:rPr>
                <w:b w:val="true"/>
                <w:bCs w:val="true"/>
              </w:rPr>
              <w:t xml:space="preserve">5. </w:t>
            </w:r>
            <w:r>
              <w:t xml:space="preserve">He was an American politician who served as the only President of the Confederate States from 1861 to 1865.</w:t>
            </w:r>
          </w:p>
          <w:p>
            <w:pPr>
              <w:keepLines/>
              <w:pStyle w:val="CluesTiny"/>
            </w:pPr>
            <w:r>
              <w:rPr>
                <w:b w:val="true"/>
                <w:bCs w:val="true"/>
              </w:rPr>
              <w:t xml:space="preserve">8. </w:t>
            </w:r>
            <w:r>
              <w:t xml:space="preserve">16th President who halfway through the American Civil War, while fighting to end slavery, he issued the Emancipation Proclamation in 1863 to declare that all slaves in the Confederate States would be free.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Crossword puzzle</dc:title>
  <dcterms:created xsi:type="dcterms:W3CDTF">2021-10-11T04:06:29Z</dcterms:created>
  <dcterms:modified xsi:type="dcterms:W3CDTF">2021-10-11T04:06:29Z</dcterms:modified>
</cp:coreProperties>
</file>