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Alice Paul    </w:t>
      </w:r>
      <w:r>
        <w:t xml:space="preserve">   Bayard Rustin    </w:t>
      </w:r>
      <w:r>
        <w:t xml:space="preserve">   Daisy Bates    </w:t>
      </w:r>
      <w:r>
        <w:t xml:space="preserve">   Dorothy Heights    </w:t>
      </w:r>
      <w:r>
        <w:t xml:space="preserve">   Ella Baker    </w:t>
      </w:r>
      <w:r>
        <w:t xml:space="preserve">   George Mason    </w:t>
      </w:r>
      <w:r>
        <w:t xml:space="preserve">   Gloria Richardson    </w:t>
      </w:r>
      <w:r>
        <w:t xml:space="preserve">   Hosea Williams    </w:t>
      </w:r>
      <w:r>
        <w:t xml:space="preserve">   James Baldwin    </w:t>
      </w:r>
      <w:r>
        <w:t xml:space="preserve">   James Bevel    </w:t>
      </w:r>
      <w:r>
        <w:t xml:space="preserve">   James Farmer    </w:t>
      </w:r>
      <w:r>
        <w:t xml:space="preserve">   John Lewis    </w:t>
      </w:r>
      <w:r>
        <w:t xml:space="preserve">   Martin Luther King    </w:t>
      </w:r>
      <w:r>
        <w:t xml:space="preserve">   Ray Wilkins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2021-10-11T04:07:10Z</dcterms:created>
  <dcterms:modified xsi:type="dcterms:W3CDTF">2021-10-11T04:07:10Z</dcterms:modified>
</cp:coreProperties>
</file>