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and Reconstruction Vocabulary Lesson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secret hate group INSPIRED by the former, founded in 1915 and currently active across the U.S.; directged against black people, Muslims, Jews, Catholics, foreign born individuals, and other groups</w:t>
            </w:r>
          </w:p>
          <w:p>
            <w:pPr>
              <w:keepLines/>
              <w:pStyle w:val="CluesTiny"/>
            </w:pPr>
            <w:r>
              <w:rPr>
                <w:b w:val="true"/>
                <w:bCs w:val="true"/>
              </w:rPr>
              <w:t xml:space="preserve">11. </w:t>
            </w:r>
            <w:r>
              <w:t xml:space="preserve">The proclamation issued by President Lincoln on January 1, 1863, freeing the slaves in those territories still in rebellion against the Union</w:t>
            </w:r>
          </w:p>
          <w:p>
            <w:pPr>
              <w:keepLines/>
              <w:pStyle w:val="CluesTiny"/>
            </w:pPr>
            <w:r>
              <w:rPr>
                <w:b w:val="true"/>
                <w:bCs w:val="true"/>
              </w:rPr>
              <w:t xml:space="preserve">12. </w:t>
            </w:r>
            <w:r>
              <w:t xml:space="preserve">any rigid system of social distinctions</w:t>
            </w:r>
          </w:p>
          <w:p>
            <w:pPr>
              <w:keepLines/>
              <w:pStyle w:val="CluesTiny"/>
            </w:pPr>
            <w:r>
              <w:rPr>
                <w:b w:val="true"/>
                <w:bCs w:val="true"/>
              </w:rPr>
              <w:t xml:space="preserve">13. </w:t>
            </w:r>
            <w:r>
              <w:t xml:space="preserve">The amendment that address citizenship, rights and equal protection under the law </w:t>
            </w:r>
          </w:p>
          <w:p>
            <w:pPr>
              <w:keepLines/>
              <w:pStyle w:val="CluesTiny"/>
            </w:pPr>
            <w:r>
              <w:rPr>
                <w:b w:val="true"/>
                <w:bCs w:val="true"/>
              </w:rPr>
              <w:t xml:space="preserve">14. </w:t>
            </w:r>
            <w:r>
              <w:t xml:space="preserve">A series of three amendments tot he Constitution which were made in an effort to establish equality for black Americans</w:t>
            </w:r>
          </w:p>
        </w:tc>
        <w:tc>
          <w:p>
            <w:pPr>
              <w:pStyle w:val="CluesTiny"/>
            </w:pPr>
            <w:r>
              <w:rPr>
                <w:b w:val="true"/>
                <w:bCs w:val="true"/>
              </w:rPr>
              <w:t xml:space="preserve">Down</w:t>
            </w:r>
          </w:p>
          <w:p>
            <w:pPr>
              <w:keepLines/>
              <w:pStyle w:val="CluesTiny"/>
            </w:pPr>
            <w:r>
              <w:rPr>
                <w:b w:val="true"/>
                <w:bCs w:val="true"/>
              </w:rPr>
              <w:t xml:space="preserve">2. </w:t>
            </w:r>
            <w:r>
              <w:t xml:space="preserve">A tenant farmer who pays as rent a share of the crop</w:t>
            </w:r>
          </w:p>
          <w:p>
            <w:pPr>
              <w:keepLines/>
              <w:pStyle w:val="CluesTiny"/>
            </w:pPr>
            <w:r>
              <w:rPr>
                <w:b w:val="true"/>
                <w:bCs w:val="true"/>
              </w:rPr>
              <w:t xml:space="preserve">3. </w:t>
            </w:r>
            <w:r>
              <w:t xml:space="preserve">The rigid Hindu system of hereditary social distinctions based on caste</w:t>
            </w:r>
          </w:p>
          <w:p>
            <w:pPr>
              <w:keepLines/>
              <w:pStyle w:val="CluesTiny"/>
            </w:pPr>
            <w:r>
              <w:rPr>
                <w:b w:val="true"/>
                <w:bCs w:val="true"/>
              </w:rPr>
              <w:t xml:space="preserve">4. </w:t>
            </w:r>
            <w:r>
              <w:t xml:space="preserve">A Northerner who went to the South after the Civil War and became active in Republican politics, especially so as to profiteer from the unsettled social and political conditions of the area during Reconstruction</w:t>
            </w:r>
          </w:p>
          <w:p>
            <w:pPr>
              <w:keepLines/>
              <w:pStyle w:val="CluesTiny"/>
            </w:pPr>
            <w:r>
              <w:rPr>
                <w:b w:val="true"/>
                <w:bCs w:val="true"/>
              </w:rPr>
              <w:t xml:space="preserve">5. </w:t>
            </w:r>
            <w:r>
              <w:t xml:space="preserve">the process by which the states that had seceded were reorganized as part of the Union after the Civil War</w:t>
            </w:r>
          </w:p>
          <w:p>
            <w:pPr>
              <w:keepLines/>
              <w:pStyle w:val="CluesTiny"/>
            </w:pPr>
            <w:r>
              <w:rPr>
                <w:b w:val="true"/>
                <w:bCs w:val="true"/>
              </w:rPr>
              <w:t xml:space="preserve">6. </w:t>
            </w:r>
            <w:r>
              <w:t xml:space="preserve">A secret hate group in the Southern U.S., active for several years after the Civil War, which aimed to suppress the newly acquired rights of black people and to oppose carpetbaggers from the North, and was responsible for many lawless and violent proceedings</w:t>
            </w:r>
          </w:p>
          <w:p>
            <w:pPr>
              <w:keepLines/>
              <w:pStyle w:val="CluesTiny"/>
            </w:pPr>
            <w:r>
              <w:rPr>
                <w:b w:val="true"/>
                <w:bCs w:val="true"/>
              </w:rPr>
              <w:t xml:space="preserve">7. </w:t>
            </w:r>
            <w:r>
              <w:t xml:space="preserve">The Amendment to the Constitution that granted African-American men the right to vote</w:t>
            </w:r>
          </w:p>
          <w:p>
            <w:pPr>
              <w:keepLines/>
              <w:pStyle w:val="CluesTiny"/>
            </w:pPr>
            <w:r>
              <w:rPr>
                <w:b w:val="true"/>
                <w:bCs w:val="true"/>
              </w:rPr>
              <w:t xml:space="preserve">8. </w:t>
            </w:r>
            <w:r>
              <w:t xml:space="preserve">The amendment to the Constitution that abolished slavery</w:t>
            </w:r>
          </w:p>
          <w:p>
            <w:pPr>
              <w:keepLines/>
              <w:pStyle w:val="CluesTiny"/>
            </w:pPr>
            <w:r>
              <w:rPr>
                <w:b w:val="true"/>
                <w:bCs w:val="true"/>
              </w:rPr>
              <w:t xml:space="preserve">9. </w:t>
            </w:r>
            <w:r>
              <w:t xml:space="preserve">A person who farms the land of another and pays rent with cash or with a portion of the produce</w:t>
            </w:r>
          </w:p>
          <w:p>
            <w:pPr>
              <w:keepLines/>
              <w:pStyle w:val="CluesTiny"/>
            </w:pPr>
            <w:r>
              <w:rPr>
                <w:b w:val="true"/>
                <w:bCs w:val="true"/>
              </w:rPr>
              <w:t xml:space="preserve">10. </w:t>
            </w:r>
            <w:r>
              <w:t xml:space="preserve">Any state law discriminating against black persons</w:t>
            </w:r>
          </w:p>
        </w:tc>
      </w:tr>
    </w:tbl>
    <w:p>
      <w:pPr>
        <w:pStyle w:val="WordBankLarge"/>
      </w:pPr>
      <w:r>
        <w:t xml:space="preserve">   Reconstruction     </w:t>
      </w:r>
      <w:r>
        <w:t xml:space="preserve">   Caste     </w:t>
      </w:r>
      <w:r>
        <w:t xml:space="preserve">   Caste System    </w:t>
      </w:r>
      <w:r>
        <w:t xml:space="preserve">   Tenant Farmer    </w:t>
      </w:r>
      <w:r>
        <w:t xml:space="preserve">   Sharecropper    </w:t>
      </w:r>
      <w:r>
        <w:t xml:space="preserve">   Carpetbagger    </w:t>
      </w:r>
      <w:r>
        <w:t xml:space="preserve">   Emancipation Proclamation    </w:t>
      </w:r>
      <w:r>
        <w:t xml:space="preserve">   Reconstruction Amendments    </w:t>
      </w:r>
      <w:r>
        <w:t xml:space="preserve">   Ku Klux Klan    </w:t>
      </w:r>
      <w:r>
        <w:t xml:space="preserve">   Thirteenth Amendment    </w:t>
      </w:r>
      <w:r>
        <w:t xml:space="preserve">   Fourteenth Amendment    </w:t>
      </w:r>
      <w:r>
        <w:t xml:space="preserve">   Fifteenth Amendment    </w:t>
      </w:r>
      <w:r>
        <w:t xml:space="preserve">   Knight of the Ku Klux Klan    </w:t>
      </w:r>
      <w:r>
        <w:t xml:space="preserve">   Jim Crow Las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 Vocabulary Lesson 2</dc:title>
  <dcterms:created xsi:type="dcterms:W3CDTF">2021-10-11T04:06:37Z</dcterms:created>
  <dcterms:modified xsi:type="dcterms:W3CDTF">2021-10-11T04:06:37Z</dcterms:modified>
</cp:coreProperties>
</file>