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resources    </w:t>
      </w:r>
      <w:r>
        <w:t xml:space="preserve">   factories    </w:t>
      </w:r>
      <w:r>
        <w:t xml:space="preserve">   railroad    </w:t>
      </w:r>
      <w:r>
        <w:t xml:space="preserve">   Lincoln    </w:t>
      </w:r>
      <w:r>
        <w:t xml:space="preserve">   Advantages    </w:t>
      </w:r>
      <w:r>
        <w:t xml:space="preserve">   Manufacturing    </w:t>
      </w:r>
      <w:r>
        <w:t xml:space="preserve">   Slaves    </w:t>
      </w:r>
      <w:r>
        <w:t xml:space="preserve">   Confederacy    </w:t>
      </w:r>
      <w:r>
        <w:t xml:space="preserve">   Ciwil War    </w:t>
      </w:r>
      <w:r>
        <w:t xml:space="preserve">   Population    </w:t>
      </w:r>
      <w:r>
        <w:t xml:space="preserve">   North    </w:t>
      </w:r>
      <w:r>
        <w:t xml:space="preserve">   South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2021-10-11T04:06:37Z</dcterms:created>
  <dcterms:modified xsi:type="dcterms:W3CDTF">2021-10-11T04:06:37Z</dcterms:modified>
</cp:coreProperties>
</file>