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Civilisation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Gladiator    </w:t>
      </w:r>
      <w:r>
        <w:t xml:space="preserve">   caecilius    </w:t>
      </w:r>
      <w:r>
        <w:t xml:space="preserve">   Harbour    </w:t>
      </w:r>
      <w:r>
        <w:t xml:space="preserve">   Latin    </w:t>
      </w:r>
      <w:r>
        <w:t xml:space="preserve">   Egypt    </w:t>
      </w:r>
      <w:r>
        <w:t xml:space="preserve">   mediterranean    </w:t>
      </w:r>
      <w:r>
        <w:t xml:space="preserve">   Ivory    </w:t>
      </w:r>
      <w:r>
        <w:t xml:space="preserve">   Trade    </w:t>
      </w:r>
      <w:r>
        <w:t xml:space="preserve">   Emperor    </w:t>
      </w:r>
      <w:r>
        <w:t xml:space="preserve">   Alexandria    </w:t>
      </w:r>
      <w:r>
        <w:t xml:space="preserve">   Rome    </w:t>
      </w:r>
      <w:r>
        <w:t xml:space="preserve">   Byzantine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Civilisation Word Search</dc:title>
  <dcterms:created xsi:type="dcterms:W3CDTF">2021-10-11T04:10:36Z</dcterms:created>
  <dcterms:modified xsi:type="dcterms:W3CDTF">2021-10-11T04:10:36Z</dcterms:modified>
</cp:coreProperties>
</file>