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Classical civilization : Greece and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 bronze statue created on the island of Rhodes.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Powerful chieftain of Huns.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Aristocratic landowner.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Powerful ruler who gained control of a city-state's government by asking the common people for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Thinker who uses logic and reason to explore life's important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Wars between Greece and Persian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poet who composed the Iliad the Odyssey.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ruler of imperial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Culture developed from the blending of Greek, Hellenistic, and Roman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Roman emperor who ended persecution of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Carthaginian general who invaded northern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Moving away of Jews from their homeland in Judea.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Roman leader who had the absolute power to make laws and command the army for a brief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Government ruled by a few powerful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Egyptian city that was the center of Hellenistic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Apostle who played a key role in the spread of Christianity throughout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Series of war between Rome and Carthage.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Art in which harmony, order, and balance were emphasized.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Member of a group who settled on the Greek mainland around 2000 BCE.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Philip ll's son who established a huge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mathematician and pioneer in geometry.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City-state of ancient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in which the Mycenaeans attacked the city of Troy.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drop in the value of money and rise in the prices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ruled by a small group of noble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Strong-willed army leader and Roman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Ambitious general who brought order to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 in which Athens and its allies were defeated by Sparta and its allies.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name of Byzantium under Constantine.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 of Roman peace and prosperity.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ruled by a king or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Relating to the culture that blended Greek with Egyptian, Persian, and Indian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Member of a group of people who migrated into the Greek mainland.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of three rulers.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Farmer, artisan, or merchant; commoner.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King of Macedonia who conquered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Roman historian who recorded the good and bad of imperial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Fortified hilltop in an ancient Greek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Government in which citizens have the right to select their own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First apostle who helped spread Christianity through Judea and Syria.</w:t>
            </w:r>
          </w:p>
        </w:tc>
      </w:tr>
    </w:tbl>
    <w:p>
      <w:pPr>
        <w:pStyle w:val="WordBankLarge"/>
      </w:pPr>
      <w:r>
        <w:t xml:space="preserve">   Mycenaean    </w:t>
      </w:r>
      <w:r>
        <w:t xml:space="preserve">   Trojan War    </w:t>
      </w:r>
      <w:r>
        <w:t xml:space="preserve">   Dorian    </w:t>
      </w:r>
      <w:r>
        <w:t xml:space="preserve">   Homer    </w:t>
      </w:r>
      <w:r>
        <w:t xml:space="preserve">   Polis    </w:t>
      </w:r>
      <w:r>
        <w:t xml:space="preserve">   Acropolis    </w:t>
      </w:r>
      <w:r>
        <w:t xml:space="preserve">   Monarchy     </w:t>
      </w:r>
      <w:r>
        <w:t xml:space="preserve">   Aristocracy    </w:t>
      </w:r>
      <w:r>
        <w:t xml:space="preserve">   Oligarchy     </w:t>
      </w:r>
      <w:r>
        <w:t xml:space="preserve">   Tyrant    </w:t>
      </w:r>
      <w:r>
        <w:t xml:space="preserve">   Democracy    </w:t>
      </w:r>
      <w:r>
        <w:t xml:space="preserve">   Persian Wars    </w:t>
      </w:r>
      <w:r>
        <w:t xml:space="preserve">   Classical art    </w:t>
      </w:r>
      <w:r>
        <w:t xml:space="preserve">   Peloponnesian War    </w:t>
      </w:r>
      <w:r>
        <w:t xml:space="preserve">   Philosopher    </w:t>
      </w:r>
      <w:r>
        <w:t xml:space="preserve">   Philip ll    </w:t>
      </w:r>
      <w:r>
        <w:t xml:space="preserve">   Alexander the Great     </w:t>
      </w:r>
      <w:r>
        <w:t xml:space="preserve">   Hellenistic    </w:t>
      </w:r>
      <w:r>
        <w:t xml:space="preserve">   Alexandria    </w:t>
      </w:r>
      <w:r>
        <w:t xml:space="preserve">   Eratosthenes    </w:t>
      </w:r>
      <w:r>
        <w:t xml:space="preserve">   Colossus of Rhodes     </w:t>
      </w:r>
      <w:r>
        <w:t xml:space="preserve">   Republic    </w:t>
      </w:r>
      <w:r>
        <w:t xml:space="preserve">   Patrician     </w:t>
      </w:r>
      <w:r>
        <w:t xml:space="preserve">   Plebeian    </w:t>
      </w:r>
      <w:r>
        <w:t xml:space="preserve">   Dictator    </w:t>
      </w:r>
      <w:r>
        <w:t xml:space="preserve">   Punic Wars    </w:t>
      </w:r>
      <w:r>
        <w:t xml:space="preserve">   Hannibal    </w:t>
      </w:r>
      <w:r>
        <w:t xml:space="preserve">   Julius Caesar     </w:t>
      </w:r>
      <w:r>
        <w:t xml:space="preserve">   Triumvirate    </w:t>
      </w:r>
      <w:r>
        <w:t xml:space="preserve">   Augustus     </w:t>
      </w:r>
      <w:r>
        <w:t xml:space="preserve">   Pax Romana    </w:t>
      </w:r>
      <w:r>
        <w:t xml:space="preserve">   Peter    </w:t>
      </w:r>
      <w:r>
        <w:t xml:space="preserve">   Paul     </w:t>
      </w:r>
      <w:r>
        <w:t xml:space="preserve">   Diaspora    </w:t>
      </w:r>
      <w:r>
        <w:t xml:space="preserve">   Constantine    </w:t>
      </w:r>
      <w:r>
        <w:t xml:space="preserve">   Inflation    </w:t>
      </w:r>
      <w:r>
        <w:t xml:space="preserve">   Diocletian    </w:t>
      </w:r>
      <w:r>
        <w:t xml:space="preserve">   Constantinople    </w:t>
      </w:r>
      <w:r>
        <w:t xml:space="preserve">   Attila    </w:t>
      </w:r>
      <w:r>
        <w:t xml:space="preserve">   Greco-Roman-Culture    </w:t>
      </w:r>
      <w:r>
        <w:t xml:space="preserve">   Tacitus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civilization : Greece and Rome </dc:title>
  <dcterms:created xsi:type="dcterms:W3CDTF">2021-10-11T04:10:52Z</dcterms:created>
  <dcterms:modified xsi:type="dcterms:W3CDTF">2021-10-11T04:10:52Z</dcterms:modified>
</cp:coreProperties>
</file>