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uneven distribution    </w:t>
      </w:r>
      <w:r>
        <w:t xml:space="preserve">   even distribution    </w:t>
      </w:r>
      <w:r>
        <w:t xml:space="preserve">   separate    </w:t>
      </w:r>
      <w:r>
        <w:t xml:space="preserve">   dissolved    </w:t>
      </w:r>
      <w:r>
        <w:t xml:space="preserve">   components    </w:t>
      </w:r>
      <w:r>
        <w:t xml:space="preserve">   solution    </w:t>
      </w:r>
      <w:r>
        <w:t xml:space="preserve">   reactions    </w:t>
      </w:r>
      <w:r>
        <w:t xml:space="preserve">   chemically combined    </w:t>
      </w:r>
      <w:r>
        <w:t xml:space="preserve">   fixed composition    </w:t>
      </w:r>
      <w:r>
        <w:t xml:space="preserve">   variable composition    </w:t>
      </w:r>
      <w:r>
        <w:t xml:space="preserve">   homogeneous    </w:t>
      </w:r>
      <w:r>
        <w:t xml:space="preserve">   heterogeneous    </w:t>
      </w:r>
      <w:r>
        <w:t xml:space="preserve">   compound    </w:t>
      </w:r>
      <w:r>
        <w:t xml:space="preserve">   mixture    </w:t>
      </w:r>
      <w:r>
        <w:t xml:space="preserve">   atom    </w:t>
      </w:r>
      <w:r>
        <w:t xml:space="preserve">   substance    </w:t>
      </w:r>
      <w:r>
        <w:t xml:space="preserve">   Matter    </w:t>
      </w:r>
      <w:r>
        <w:t xml:space="preserve">   element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Matter</dc:title>
  <dcterms:created xsi:type="dcterms:W3CDTF">2021-10-11T04:10:36Z</dcterms:created>
  <dcterms:modified xsi:type="dcterms:W3CDTF">2021-10-11T04:10:36Z</dcterms:modified>
</cp:coreProperties>
</file>