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of a given atom or molecule. Number of protons and neutrons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volume (takes up space).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per unit volume; D=m/v.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charged particles that help make up the nucleus of the atom. They are equal to the electrons and atomic number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particles; have no electric charge and help make up the nucleus of the atom. They contribute to the atomic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Simplest form of pure substance. They cannot be broken into anything else.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much matter is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that does not appear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amount of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Negatively charged particles found outside the nucleus in electron orbits/levels and are equal to the number of protons. They are involoved in the formation of chemical bonds.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that appears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substances that are not chemically combined with each other and can be separated by physical means. The substances in the mixture retain their individual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possible unit into which matter can be divided while still maintaining its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particle in a chemical element or compound that has the chemical properties of that element or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substances that are the unions of two or more elements. They can be broken into simpler substances by chemical means.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Molecule    </w:t>
      </w:r>
      <w:r>
        <w:t xml:space="preserve">   Element    </w:t>
      </w:r>
      <w:r>
        <w:t xml:space="preserve">   Compound    </w:t>
      </w:r>
      <w:r>
        <w:t xml:space="preserve">   Mixture    </w:t>
      </w:r>
      <w:r>
        <w:t xml:space="preserve">   Atomic Mass    </w:t>
      </w:r>
      <w:r>
        <w:t xml:space="preserve">   Atomic Number    </w:t>
      </w:r>
      <w:r>
        <w:t xml:space="preserve">   Homogeneous mixture    </w:t>
      </w:r>
      <w:r>
        <w:t xml:space="preserve">   Heterogenous mixture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Matter    </w:t>
      </w:r>
      <w:r>
        <w:t xml:space="preserve">   Mass    </w:t>
      </w:r>
      <w:r>
        <w:t xml:space="preserve">   Volume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Matter</dc:title>
  <dcterms:created xsi:type="dcterms:W3CDTF">2021-10-11T04:11:59Z</dcterms:created>
  <dcterms:modified xsi:type="dcterms:W3CDTF">2021-10-11T04:11:59Z</dcterms:modified>
</cp:coreProperties>
</file>