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teacher desk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middle school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french greeting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cafeteria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they do in the month of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pencil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first day of school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they go in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computer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student desk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flag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soccer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high school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white board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school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vacation in French?</w:t>
            </w:r>
          </w:p>
        </w:tc>
      </w:tr>
    </w:tbl>
    <w:p>
      <w:pPr>
        <w:pStyle w:val="WordBankMedium"/>
      </w:pPr>
      <w:r>
        <w:t xml:space="preserve">   Crayon    </w:t>
      </w:r>
      <w:r>
        <w:t xml:space="preserve">   South of France    </w:t>
      </w:r>
      <w:r>
        <w:t xml:space="preserve">   Vacate    </w:t>
      </w:r>
      <w:r>
        <w:t xml:space="preserve">   les vacances    </w:t>
      </w:r>
      <w:r>
        <w:t xml:space="preserve">   la rentree    </w:t>
      </w:r>
      <w:r>
        <w:t xml:space="preserve">   un college    </w:t>
      </w:r>
      <w:r>
        <w:t xml:space="preserve">   un lycee    </w:t>
      </w:r>
      <w:r>
        <w:t xml:space="preserve">   la cantine    </w:t>
      </w:r>
      <w:r>
        <w:t xml:space="preserve">   l'ecole    </w:t>
      </w:r>
      <w:r>
        <w:t xml:space="preserve">   la bise    </w:t>
      </w:r>
      <w:r>
        <w:t xml:space="preserve">   le foot    </w:t>
      </w:r>
      <w:r>
        <w:t xml:space="preserve">   un tableau     </w:t>
      </w:r>
      <w:r>
        <w:t xml:space="preserve">   un ordinateur    </w:t>
      </w:r>
      <w:r>
        <w:t xml:space="preserve">   un pupitre    </w:t>
      </w:r>
      <w:r>
        <w:t xml:space="preserve">   un bureau     </w:t>
      </w:r>
      <w:r>
        <w:t xml:space="preserve">   un drapeau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2021-10-11T04:12:24Z</dcterms:created>
  <dcterms:modified xsi:type="dcterms:W3CDTF">2021-10-11T04:12:24Z</dcterms:modified>
</cp:coreProperties>
</file>