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Cleaning &amp; Personal Hygiene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bath soap    </w:t>
      </w:r>
      <w:r>
        <w:t xml:space="preserve">   deodorant    </w:t>
      </w:r>
      <w:r>
        <w:t xml:space="preserve">   tooth brushes    </w:t>
      </w:r>
      <w:r>
        <w:t xml:space="preserve">   toothpaste    </w:t>
      </w:r>
      <w:r>
        <w:t xml:space="preserve">   buckets    </w:t>
      </w:r>
      <w:r>
        <w:t xml:space="preserve">   brooms    </w:t>
      </w:r>
      <w:r>
        <w:t xml:space="preserve">   tissues    </w:t>
      </w:r>
      <w:r>
        <w:t xml:space="preserve">   towels    </w:t>
      </w:r>
      <w:r>
        <w:t xml:space="preserve">   toilet brush    </w:t>
      </w:r>
      <w:r>
        <w:t xml:space="preserve">   vinegar    </w:t>
      </w:r>
      <w:r>
        <w:t xml:space="preserve">   wash clothes    </w:t>
      </w:r>
      <w:r>
        <w:t xml:space="preserve">   wipes    </w:t>
      </w:r>
      <w:r>
        <w:t xml:space="preserve">   bleach    </w:t>
      </w:r>
      <w:r>
        <w:t xml:space="preserve">   toilet paper    </w:t>
      </w:r>
      <w:r>
        <w:t xml:space="preserve">   dust pans    </w:t>
      </w:r>
      <w:r>
        <w:t xml:space="preserve">   mops    </w:t>
      </w:r>
      <w:r>
        <w:t xml:space="preserve">   dish towels    </w:t>
      </w:r>
      <w:r>
        <w:t xml:space="preserve">   bathroom cleaner    </w:t>
      </w:r>
      <w:r>
        <w:t xml:space="preserve">   toilet cleaner    </w:t>
      </w:r>
      <w:r>
        <w:t xml:space="preserve">   window cleaner    </w:t>
      </w:r>
      <w:r>
        <w:t xml:space="preserve">   room deodorants    </w:t>
      </w:r>
      <w:r>
        <w:t xml:space="preserve">   laundry soap    </w:t>
      </w:r>
      <w:r>
        <w:t xml:space="preserve">   dishwashing liquid    </w:t>
      </w:r>
      <w:r>
        <w:t xml:space="preserve">   paper towels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Cleaning &amp; Personal Hygiene Supplies</dc:title>
  <dcterms:created xsi:type="dcterms:W3CDTF">2021-10-11T04:12:46Z</dcterms:created>
  <dcterms:modified xsi:type="dcterms:W3CDTF">2021-10-11T04:12:46Z</dcterms:modified>
</cp:coreProperties>
</file>