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Clementine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Apartment    </w:t>
      </w:r>
      <w:r>
        <w:t xml:space="preserve">   Cheerios    </w:t>
      </w:r>
      <w:r>
        <w:t xml:space="preserve">   Clementine    </w:t>
      </w:r>
      <w:r>
        <w:t xml:space="preserve">   Friends    </w:t>
      </w:r>
      <w:r>
        <w:t xml:space="preserve">   Fun    </w:t>
      </w:r>
      <w:r>
        <w:t xml:space="preserve">   Margaret    </w:t>
      </w:r>
      <w:r>
        <w:t xml:space="preserve">   Marker    </w:t>
      </w:r>
      <w:r>
        <w:t xml:space="preserve">   Pigeon    </w:t>
      </w:r>
      <w:r>
        <w:t xml:space="preserve">   Principal    </w:t>
      </w:r>
      <w:r>
        <w:t xml:space="preserve">   School    </w:t>
      </w:r>
      <w:r>
        <w:t xml:space="preserve">   Scissors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Clementine Word Search</dc:title>
  <dcterms:created xsi:type="dcterms:W3CDTF">2021-10-12T14:05:52Z</dcterms:created>
  <dcterms:modified xsi:type="dcterms:W3CDTF">2021-10-12T14:05:52Z</dcterms:modified>
</cp:coreProperties>
</file>