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Cleopatra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Anumbus    </w:t>
      </w:r>
      <w:r>
        <w:t xml:space="preserve">   Death    </w:t>
      </w:r>
      <w:r>
        <w:t xml:space="preserve">   Tutankhamen    </w:t>
      </w:r>
      <w:r>
        <w:t xml:space="preserve">   Tombstone    </w:t>
      </w:r>
      <w:r>
        <w:t xml:space="preserve">   Sphnix    </w:t>
      </w:r>
      <w:r>
        <w:t xml:space="preserve">   Cario    </w:t>
      </w:r>
      <w:r>
        <w:t xml:space="preserve">   Giza    </w:t>
      </w:r>
      <w:r>
        <w:t xml:space="preserve">   pyramids    </w:t>
      </w:r>
      <w:r>
        <w:t xml:space="preserve">   Gods    </w:t>
      </w:r>
      <w:r>
        <w:t xml:space="preserve">   Egypt    </w:t>
      </w:r>
      <w:r>
        <w:t xml:space="preserve">   Pharaoh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Cleopatra </dc:title>
  <dcterms:created xsi:type="dcterms:W3CDTF">2021-10-10T23:42:11Z</dcterms:created>
  <dcterms:modified xsi:type="dcterms:W3CDTF">2021-10-10T23:42:11Z</dcterms:modified>
</cp:coreProperties>
</file>