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 glucose reacts with oxygen to produce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burned and release greenhouse gases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term (30 years worth) patterns of rain, humidity,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gas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element for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roads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gasses that trap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plants and animals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that plants use to take carbon dioxide and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 as a gas; greenhouse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are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carbon traveling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that forms at the bottom of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term patterns of rain, humidity,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cities and airports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period of time that results in a dry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CO2 to build their shells</w:t>
            </w:r>
          </w:p>
        </w:tc>
      </w:tr>
    </w:tbl>
    <w:p>
      <w:pPr>
        <w:pStyle w:val="WordBankLarge"/>
      </w:pPr>
      <w:r>
        <w:t xml:space="preserve">   Greenhouse gases    </w:t>
      </w:r>
      <w:r>
        <w:t xml:space="preserve">   Atmosphere    </w:t>
      </w:r>
      <w:r>
        <w:t xml:space="preserve">   Precipitation    </w:t>
      </w:r>
      <w:r>
        <w:t xml:space="preserve">   Carbon cycle    </w:t>
      </w:r>
      <w:r>
        <w:t xml:space="preserve">   Decomposition    </w:t>
      </w:r>
      <w:r>
        <w:t xml:space="preserve">   Photosynthesis    </w:t>
      </w:r>
      <w:r>
        <w:t xml:space="preserve">   Respiration    </w:t>
      </w:r>
      <w:r>
        <w:t xml:space="preserve">   Infrastructure    </w:t>
      </w:r>
      <w:r>
        <w:t xml:space="preserve">   Flooding    </w:t>
      </w:r>
      <w:r>
        <w:t xml:space="preserve">   Drought    </w:t>
      </w:r>
      <w:r>
        <w:t xml:space="preserve">   Climate    </w:t>
      </w:r>
      <w:r>
        <w:t xml:space="preserve">   Weather    </w:t>
      </w:r>
      <w:r>
        <w:t xml:space="preserve">   Organism    </w:t>
      </w:r>
      <w:r>
        <w:t xml:space="preserve">   Carbon    </w:t>
      </w:r>
      <w:r>
        <w:t xml:space="preserve">   carbon dioxide    </w:t>
      </w:r>
      <w:r>
        <w:t xml:space="preserve">   Fossil fuels    </w:t>
      </w:r>
      <w:r>
        <w:t xml:space="preserve">   Plankton    </w:t>
      </w:r>
      <w:r>
        <w:t xml:space="preserve">   Sediments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Crossword!</dc:title>
  <dcterms:created xsi:type="dcterms:W3CDTF">2021-10-11T04:13:53Z</dcterms:created>
  <dcterms:modified xsi:type="dcterms:W3CDTF">2021-10-11T04:13:53Z</dcterms:modified>
</cp:coreProperties>
</file>