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sum of all emissions made by an individual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planktonic marine member will thrive if global temperatures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term for a large geographic region with a defined temperature range?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layer of gases that extends outwards about 300km from the surface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two most important factors in beating climate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greenhouse gas contributes the most to the greenhouse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solid portion of the Earth that sits on the semi-fluid section of the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term used to describe the percentage of radiation reflected off of the Earths surface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was the United Nations Framework Convention on Climate Change (UNFCCC) created?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term for the study of humans in the past and 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term used to describe the balance of Insolation Earth needs to support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Areas that have been effected by deforestation are more prone to......?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What is the Atmosphere mostly made up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more and more of the ocean evaporates what is created in larger quantities?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greenhouse gas is released by thawing permafrost?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movement of what causes tectonic plates to shift?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man made component of the greenhouse effect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of the most deadly consequences of global warming?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won the Nobel Prize in 1896 for their prediction that the world temperature would rise 5-6 degrees celsius if carbon dioxide emissions were doubled?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all water on Earth make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forests called because they remove carbon dioxide from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was the Kyoto Protocol established?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term for effect that forces the surface air traveling to the Equator to move from West to 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example of a renewable source is the....?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example of a tax placed on greenhouse gas emissions?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different Biomes are there in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year was it discovered that greenhouse gasses trapped infrared radiation?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solar radiation absorbed by the Earth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percentage of species are at risk of going extinct if the global temperature rises any higher than about three degrees celsius?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term for the transfer of kinetic energy through direct contact?</w:t>
            </w:r>
          </w:p>
        </w:tc>
      </w:tr>
    </w:tbl>
    <w:p>
      <w:pPr>
        <w:pStyle w:val="WordBankLarge"/>
      </w:pPr>
      <w:r>
        <w:t xml:space="preserve">   Water Vapour     </w:t>
      </w:r>
      <w:r>
        <w:t xml:space="preserve">   Svante Arrhenius     </w:t>
      </w:r>
      <w:r>
        <w:t xml:space="preserve">   Anthropology    </w:t>
      </w:r>
      <w:r>
        <w:t xml:space="preserve">   1861    </w:t>
      </w:r>
      <w:r>
        <w:t xml:space="preserve">   Anthropogenic Greenhouse Effect     </w:t>
      </w:r>
      <w:r>
        <w:t xml:space="preserve">   Positive Feedback Loops    </w:t>
      </w:r>
      <w:r>
        <w:t xml:space="preserve">   Carbon sinks    </w:t>
      </w:r>
      <w:r>
        <w:t xml:space="preserve">   Methane     </w:t>
      </w:r>
      <w:r>
        <w:t xml:space="preserve">   1997    </w:t>
      </w:r>
      <w:r>
        <w:t xml:space="preserve">   Atmosphere    </w:t>
      </w:r>
      <w:r>
        <w:t xml:space="preserve">   Nitrogen     </w:t>
      </w:r>
      <w:r>
        <w:t xml:space="preserve">   Lithosphere     </w:t>
      </w:r>
      <w:r>
        <w:t xml:space="preserve">   Hydrosphere     </w:t>
      </w:r>
      <w:r>
        <w:t xml:space="preserve">   Lithosphere     </w:t>
      </w:r>
      <w:r>
        <w:t xml:space="preserve">   Biome     </w:t>
      </w:r>
      <w:r>
        <w:t xml:space="preserve">   Six    </w:t>
      </w:r>
      <w:r>
        <w:t xml:space="preserve">   Insolation     </w:t>
      </w:r>
      <w:r>
        <w:t xml:space="preserve">   Goldilocks Effect     </w:t>
      </w:r>
      <w:r>
        <w:t xml:space="preserve">   Carbon Footprint     </w:t>
      </w:r>
      <w:r>
        <w:t xml:space="preserve">   Carbon Tax     </w:t>
      </w:r>
      <w:r>
        <w:t xml:space="preserve">   Sun     </w:t>
      </w:r>
      <w:r>
        <w:t xml:space="preserve">   Albedo    </w:t>
      </w:r>
      <w:r>
        <w:t xml:space="preserve">   40 to 60     </w:t>
      </w:r>
      <w:r>
        <w:t xml:space="preserve">   Jellyfish    </w:t>
      </w:r>
      <w:r>
        <w:t xml:space="preserve">   1992    </w:t>
      </w:r>
      <w:r>
        <w:t xml:space="preserve">   Education and awareness    </w:t>
      </w:r>
      <w:r>
        <w:t xml:space="preserve">   Conduction     </w:t>
      </w:r>
      <w:r>
        <w:t xml:space="preserve">   Coriolis Effect     </w:t>
      </w:r>
      <w:r>
        <w:t xml:space="preserve">   Snow    </w:t>
      </w:r>
      <w:r>
        <w:t xml:space="preserve">   Floods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Word search</dc:title>
  <dcterms:created xsi:type="dcterms:W3CDTF">2021-10-11T04:14:14Z</dcterms:created>
  <dcterms:modified xsi:type="dcterms:W3CDTF">2021-10-11T04:14:14Z</dcterms:modified>
</cp:coreProperties>
</file>