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recycle    </w:t>
      </w:r>
      <w:r>
        <w:t xml:space="preserve">   renewable energy    </w:t>
      </w:r>
      <w:r>
        <w:t xml:space="preserve">   carbon footprint    </w:t>
      </w:r>
      <w:r>
        <w:t xml:space="preserve">   extinct    </w:t>
      </w:r>
      <w:r>
        <w:t xml:space="preserve">   hurricanes    </w:t>
      </w:r>
      <w:r>
        <w:t xml:space="preserve">   rainforest    </w:t>
      </w:r>
      <w:r>
        <w:t xml:space="preserve">   temperatures    </w:t>
      </w:r>
      <w:r>
        <w:t xml:space="preserve">   ice caps    </w:t>
      </w:r>
      <w:r>
        <w:t xml:space="preserve">   melt    </w:t>
      </w:r>
      <w:r>
        <w:t xml:space="preserve">   rise    </w:t>
      </w:r>
      <w:r>
        <w:t xml:space="preserve">   floods    </w:t>
      </w:r>
      <w:r>
        <w:t xml:space="preserve">   drought    </w:t>
      </w:r>
      <w:r>
        <w:t xml:space="preserve">   greenhouse gases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2021-10-11T04:12:34Z</dcterms:created>
  <dcterms:modified xsi:type="dcterms:W3CDTF">2021-10-11T04:12:34Z</dcterms:modified>
</cp:coreProperties>
</file>