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Climate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highlands    </w:t>
      </w:r>
      <w:r>
        <w:t xml:space="preserve">   polar    </w:t>
      </w:r>
      <w:r>
        <w:t xml:space="preserve">   temperature continental    </w:t>
      </w:r>
      <w:r>
        <w:t xml:space="preserve">   temperature marine    </w:t>
      </w:r>
      <w:r>
        <w:t xml:space="preserve">   dry    </w:t>
      </w:r>
      <w:r>
        <w:t xml:space="preserve">   steppe    </w:t>
      </w:r>
      <w:r>
        <w:t xml:space="preserve">   tundra    </w:t>
      </w:r>
      <w:r>
        <w:t xml:space="preserve">   desert    </w:t>
      </w:r>
      <w:r>
        <w:t xml:space="preserve">   subarctic    </w:t>
      </w:r>
      <w:r>
        <w:t xml:space="preserve">   savanna    </w:t>
      </w:r>
      <w:r>
        <w:t xml:space="preserve">   permafrost    </w:t>
      </w:r>
      <w:r>
        <w:t xml:space="preserve">   humid subtropical    </w:t>
      </w:r>
      <w:r>
        <w:t xml:space="preserve">   rain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Regions</dc:title>
  <dcterms:created xsi:type="dcterms:W3CDTF">2021-10-11T04:13:14Z</dcterms:created>
  <dcterms:modified xsi:type="dcterms:W3CDTF">2021-10-11T04:13:14Z</dcterms:modified>
</cp:coreProperties>
</file>