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Alarm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develops the  National Patient Safety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alarms are another kind  of alarm that signals to the nurse when the patient as gotten out of this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Patient _________  is why  clinical alarms were made.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of _________ are  skin areas being wet where electrodes go, if the patient is moving a lot with the electrodes on, and if a lead becomes disconnected from an electrode.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EKG or ECG are  abbreviations for this.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 teams should  all work together to improve clinical alarm management.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Nurses become ________ to alarms from hearing them go off so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Patient ________ provided  from the nurse can help teach the patient important responsibilities for adequate alarm managment.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alarms is a patient  safety goal of the Joint Commission.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Alarm ______ occurs when  the nurse is overworked from the alarms.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Clinical _______ are a way for the patient to alert nurses/staff something is wrong/needed.</w:t>
            </w:r>
          </w:p>
        </w:tc>
      </w:tr>
    </w:tbl>
    <w:p>
      <w:pPr>
        <w:pStyle w:val="WordBankMedium"/>
      </w:pPr>
      <w:r>
        <w:t xml:space="preserve">   desensitized     </w:t>
      </w:r>
      <w:r>
        <w:t xml:space="preserve">   Clinical    </w:t>
      </w:r>
      <w:r>
        <w:t xml:space="preserve">   alarms    </w:t>
      </w:r>
      <w:r>
        <w:t xml:space="preserve">   bed    </w:t>
      </w:r>
      <w:r>
        <w:t xml:space="preserve">   interdisciplinary    </w:t>
      </w:r>
      <w:r>
        <w:t xml:space="preserve">   fatigue    </w:t>
      </w:r>
      <w:r>
        <w:t xml:space="preserve">   education    </w:t>
      </w:r>
      <w:r>
        <w:t xml:space="preserve">   Electrocardiogram    </w:t>
      </w:r>
      <w:r>
        <w:t xml:space="preserve">   safety    </w:t>
      </w:r>
      <w:r>
        <w:t xml:space="preserve">   artifact    </w:t>
      </w:r>
      <w:r>
        <w:t xml:space="preserve">   tjc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Alarm Systems</dc:title>
  <dcterms:created xsi:type="dcterms:W3CDTF">2021-10-11T04:13:18Z</dcterms:created>
  <dcterms:modified xsi:type="dcterms:W3CDTF">2021-10-11T04:13:18Z</dcterms:modified>
</cp:coreProperties>
</file>