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Clostridium perfringens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Clostridium perfringens    </w:t>
      </w:r>
      <w:r>
        <w:t xml:space="preserve">   breeding ground    </w:t>
      </w:r>
      <w:r>
        <w:t xml:space="preserve">   uncooked    </w:t>
      </w:r>
      <w:r>
        <w:t xml:space="preserve">   boiling    </w:t>
      </w:r>
      <w:r>
        <w:t xml:space="preserve">   outbreak    </w:t>
      </w:r>
      <w:r>
        <w:t xml:space="preserve">   potentially    </w:t>
      </w:r>
      <w:r>
        <w:t xml:space="preserve">   continuum    </w:t>
      </w:r>
      <w:r>
        <w:t xml:space="preserve">   bacterium’s    </w:t>
      </w:r>
      <w:r>
        <w:t xml:space="preserve">   quickly    </w:t>
      </w:r>
      <w:r>
        <w:t xml:space="preserve">   temperature    </w:t>
      </w:r>
      <w:r>
        <w:t xml:space="preserve">   prevention    </w:t>
      </w:r>
      <w:r>
        <w:t xml:space="preserve">   duration    </w:t>
      </w:r>
      <w:r>
        <w:t xml:space="preserve">   abdominal    </w:t>
      </w:r>
      <w:r>
        <w:t xml:space="preserve">   bacteria    </w:t>
      </w:r>
      <w:r>
        <w:t xml:space="preserve">   Cooking    </w:t>
      </w:r>
      <w:r>
        <w:t xml:space="preserve">   harmful    </w:t>
      </w:r>
      <w:r>
        <w:t xml:space="preserve">   hours    </w:t>
      </w:r>
      <w:r>
        <w:t xml:space="preserve">   Illness    </w:t>
      </w:r>
      <w:r>
        <w:t xml:space="preserve">   incubation    </w:t>
      </w:r>
      <w:r>
        <w:t xml:space="preserve">   poisoning    </w:t>
      </w:r>
      <w:r>
        <w:t xml:space="preserve">   spores    </w:t>
      </w:r>
      <w:r>
        <w:t xml:space="preserve">   symptoms    </w:t>
      </w:r>
      <w:r>
        <w:t xml:space="preserve">   thrive    </w:t>
      </w:r>
      <w:r>
        <w:t xml:space="preserve">   toxins    </w:t>
      </w:r>
      <w:r>
        <w:t xml:space="preserve">   unwanted    </w:t>
      </w:r>
      <w:r>
        <w:t xml:space="preserve">   vomiting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Clostridium perfringens</dc:title>
  <dcterms:created xsi:type="dcterms:W3CDTF">2021-10-11T04:13:23Z</dcterms:created>
  <dcterms:modified xsi:type="dcterms:W3CDTF">2021-10-11T04:13:23Z</dcterms:modified>
</cp:coreProperties>
</file>