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un pantalon    </w:t>
      </w:r>
      <w:r>
        <w:t xml:space="preserve">   echarpe    </w:t>
      </w:r>
      <w:r>
        <w:t xml:space="preserve">   veste    </w:t>
      </w:r>
      <w:r>
        <w:t xml:space="preserve">   un cravate    </w:t>
      </w:r>
      <w:r>
        <w:t xml:space="preserve">   manteau    </w:t>
      </w:r>
      <w:r>
        <w:t xml:space="preserve">   gants    </w:t>
      </w:r>
      <w:r>
        <w:t xml:space="preserve">   un chapeau    </w:t>
      </w:r>
      <w:r>
        <w:t xml:space="preserve">   chaussettes    </w:t>
      </w:r>
      <w:r>
        <w:t xml:space="preserve">   chaussures    </w:t>
      </w:r>
      <w:r>
        <w:t xml:space="preserve">   un pull    </w:t>
      </w:r>
      <w:r>
        <w:t xml:space="preserve">   une paire de jeans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2021-10-11T04:13:49Z</dcterms:created>
  <dcterms:modified xsi:type="dcterms:W3CDTF">2021-10-11T04:13:49Z</dcterms:modified>
</cp:coreProperties>
</file>